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4"/>
      </w:tblGrid>
      <w:tr w:rsidR="00F35275" w:rsidTr="00F35275">
        <w:tc>
          <w:tcPr>
            <w:tcW w:w="9854" w:type="dxa"/>
            <w:shd w:val="clear" w:color="auto" w:fill="auto"/>
          </w:tcPr>
          <w:tbl>
            <w:tblPr>
              <w:tblW w:w="0" w:type="auto"/>
              <w:tblLayout w:type="fixed"/>
              <w:tblLook w:val="0000"/>
            </w:tblPr>
            <w:tblGrid>
              <w:gridCol w:w="9638"/>
            </w:tblGrid>
            <w:tr w:rsidR="003823D0" w:rsidTr="003823D0">
              <w:tc>
                <w:tcPr>
                  <w:tcW w:w="9638" w:type="dxa"/>
                  <w:shd w:val="clear" w:color="auto" w:fill="auto"/>
                </w:tcPr>
                <w:p w:rsidR="003823D0" w:rsidRDefault="003823D0" w:rsidP="00842353">
                  <w:pPr>
                    <w:keepNext/>
                    <w:tabs>
                      <w:tab w:val="left" w:pos="993"/>
                      <w:tab w:val="left" w:pos="1134"/>
                      <w:tab w:val="left" w:pos="4820"/>
                    </w:tabs>
                    <w:spacing w:after="0" w:line="240" w:lineRule="auto"/>
                    <w:contextualSpacing/>
                    <w:jc w:val="right"/>
                    <w:rPr>
                      <w:rFonts w:ascii="Times New Roman" w:eastAsia="SimSun" w:hAnsi="Times New Roman" w:cs="Times New Roman"/>
                      <w:color w:val="0C0000"/>
                      <w:sz w:val="24"/>
                      <w:szCs w:val="28"/>
                      <w:lang w:val="kk-KZ"/>
                    </w:rPr>
                  </w:pPr>
                  <w:r>
                    <w:rPr>
                      <w:rFonts w:ascii="Times New Roman" w:eastAsia="SimSun" w:hAnsi="Times New Roman" w:cs="Times New Roman"/>
                      <w:color w:val="0C0000"/>
                      <w:sz w:val="24"/>
                      <w:szCs w:val="28"/>
                      <w:lang w:val="kk-KZ"/>
                    </w:rPr>
                    <w:t>17.04.2019-ғы № 11-4/242 шығыс хаты</w:t>
                  </w:r>
                </w:p>
                <w:p w:rsidR="003823D0" w:rsidRPr="003823D0" w:rsidRDefault="003823D0" w:rsidP="00842353">
                  <w:pPr>
                    <w:keepNext/>
                    <w:tabs>
                      <w:tab w:val="left" w:pos="993"/>
                      <w:tab w:val="left" w:pos="1134"/>
                      <w:tab w:val="left" w:pos="4820"/>
                    </w:tabs>
                    <w:spacing w:after="0" w:line="240" w:lineRule="auto"/>
                    <w:contextualSpacing/>
                    <w:jc w:val="right"/>
                    <w:rPr>
                      <w:rFonts w:ascii="Times New Roman" w:eastAsia="SimSun" w:hAnsi="Times New Roman" w:cs="Times New Roman"/>
                      <w:color w:val="0C0000"/>
                      <w:sz w:val="24"/>
                      <w:szCs w:val="28"/>
                      <w:lang w:val="kk-KZ"/>
                    </w:rPr>
                  </w:pPr>
                  <w:r>
                    <w:rPr>
                      <w:rFonts w:ascii="Times New Roman" w:eastAsia="SimSun" w:hAnsi="Times New Roman" w:cs="Times New Roman"/>
                      <w:color w:val="0C0000"/>
                      <w:sz w:val="24"/>
                      <w:szCs w:val="28"/>
                      <w:lang w:val="kk-KZ"/>
                    </w:rPr>
                    <w:t>17.04.2019-ғы № 3108 кіріс хаты</w:t>
                  </w:r>
                </w:p>
              </w:tc>
            </w:tr>
          </w:tbl>
          <w:p w:rsidR="00F35275" w:rsidRPr="00F35275" w:rsidRDefault="00F35275" w:rsidP="00842353">
            <w:pPr>
              <w:keepNext/>
              <w:tabs>
                <w:tab w:val="left" w:pos="993"/>
                <w:tab w:val="left" w:pos="1134"/>
                <w:tab w:val="left" w:pos="4820"/>
              </w:tabs>
              <w:spacing w:after="0" w:line="240" w:lineRule="auto"/>
              <w:contextualSpacing/>
              <w:jc w:val="right"/>
              <w:rPr>
                <w:rFonts w:ascii="Times New Roman" w:eastAsia="SimSun" w:hAnsi="Times New Roman" w:cs="Times New Roman"/>
                <w:color w:val="0C0000"/>
                <w:sz w:val="24"/>
                <w:szCs w:val="28"/>
                <w:lang w:val="kk-KZ"/>
              </w:rPr>
            </w:pPr>
            <w:r>
              <w:rPr>
                <w:rFonts w:ascii="Times New Roman" w:eastAsia="SimSun" w:hAnsi="Times New Roman" w:cs="Times New Roman"/>
                <w:color w:val="0C0000"/>
                <w:sz w:val="24"/>
                <w:szCs w:val="28"/>
                <w:lang w:val="kk-KZ"/>
              </w:rPr>
              <w:t>15.04.2019-ғы № 145 шығыс хаты</w:t>
            </w:r>
          </w:p>
        </w:tc>
      </w:tr>
    </w:tbl>
    <w:p w:rsidR="00842353" w:rsidRPr="00AA1C2F" w:rsidRDefault="00842353" w:rsidP="00842353">
      <w:pPr>
        <w:keepNext/>
        <w:tabs>
          <w:tab w:val="left" w:pos="993"/>
          <w:tab w:val="left" w:pos="1134"/>
          <w:tab w:val="left" w:pos="4820"/>
        </w:tabs>
        <w:spacing w:after="0" w:line="240" w:lineRule="auto"/>
        <w:ind w:firstLine="709"/>
        <w:contextualSpacing/>
        <w:jc w:val="right"/>
        <w:rPr>
          <w:rFonts w:ascii="Times New Roman" w:eastAsia="SimSun" w:hAnsi="Times New Roman" w:cs="Times New Roman"/>
          <w:sz w:val="28"/>
          <w:szCs w:val="28"/>
          <w:lang w:val="kk-KZ"/>
        </w:rPr>
      </w:pPr>
      <w:r w:rsidRPr="00AA1C2F">
        <w:rPr>
          <w:rFonts w:ascii="Times New Roman" w:eastAsia="SimSun" w:hAnsi="Times New Roman" w:cs="Times New Roman"/>
          <w:sz w:val="28"/>
          <w:szCs w:val="28"/>
          <w:lang w:val="kk-KZ"/>
        </w:rPr>
        <w:t>Қазақстан Республикасы</w:t>
      </w:r>
    </w:p>
    <w:p w:rsidR="00842353" w:rsidRPr="009A43FB" w:rsidRDefault="00842353" w:rsidP="00842353">
      <w:pPr>
        <w:keepNext/>
        <w:tabs>
          <w:tab w:val="left" w:pos="993"/>
          <w:tab w:val="left" w:pos="1134"/>
          <w:tab w:val="left" w:pos="4820"/>
        </w:tabs>
        <w:spacing w:after="0" w:line="240" w:lineRule="auto"/>
        <w:ind w:firstLine="709"/>
        <w:contextualSpacing/>
        <w:jc w:val="right"/>
        <w:rPr>
          <w:rFonts w:ascii="Times New Roman" w:eastAsia="Times New Roman" w:hAnsi="Times New Roman" w:cs="Times New Roman"/>
          <w:sz w:val="28"/>
          <w:szCs w:val="28"/>
          <w:lang w:val="kk-KZ"/>
        </w:rPr>
      </w:pPr>
      <w:r w:rsidRPr="009A43FB">
        <w:rPr>
          <w:rFonts w:ascii="Times New Roman" w:eastAsia="SimSun" w:hAnsi="Times New Roman" w:cs="Times New Roman"/>
          <w:sz w:val="28"/>
          <w:szCs w:val="28"/>
          <w:lang w:val="kk-KZ"/>
        </w:rPr>
        <w:t xml:space="preserve">Білім және ғылым </w:t>
      </w:r>
      <w:r w:rsidRPr="009A43FB">
        <w:rPr>
          <w:rFonts w:ascii="Times New Roman" w:eastAsia="Times New Roman" w:hAnsi="Times New Roman" w:cs="Times New Roman"/>
          <w:sz w:val="28"/>
          <w:szCs w:val="28"/>
          <w:lang w:val="kk-KZ"/>
        </w:rPr>
        <w:t>министрінің</w:t>
      </w:r>
    </w:p>
    <w:p w:rsidR="00842353" w:rsidRPr="009A43FB" w:rsidRDefault="00842353" w:rsidP="00842353">
      <w:pPr>
        <w:keepNext/>
        <w:tabs>
          <w:tab w:val="left" w:pos="993"/>
          <w:tab w:val="left" w:pos="1134"/>
          <w:tab w:val="left" w:pos="4820"/>
        </w:tabs>
        <w:spacing w:after="0" w:line="240" w:lineRule="auto"/>
        <w:ind w:firstLine="709"/>
        <w:contextualSpacing/>
        <w:jc w:val="right"/>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2019 жылғы «___</w:t>
      </w:r>
      <w:r w:rsidRPr="009A43FB">
        <w:rPr>
          <w:rFonts w:ascii="Times New Roman" w:eastAsia="SimSun" w:hAnsi="Times New Roman" w:cs="Times New Roman"/>
          <w:sz w:val="28"/>
          <w:szCs w:val="28"/>
          <w:lang w:val="kk-KZ"/>
        </w:rPr>
        <w:t>» ___</w:t>
      </w:r>
      <w:r>
        <w:rPr>
          <w:rFonts w:ascii="Times New Roman" w:eastAsia="SimSun" w:hAnsi="Times New Roman" w:cs="Times New Roman"/>
          <w:sz w:val="28"/>
          <w:szCs w:val="28"/>
          <w:lang w:val="kk-KZ"/>
        </w:rPr>
        <w:t>_</w:t>
      </w:r>
      <w:r w:rsidRPr="009A43FB">
        <w:rPr>
          <w:rFonts w:ascii="Times New Roman" w:eastAsia="SimSun" w:hAnsi="Times New Roman" w:cs="Times New Roman"/>
          <w:sz w:val="28"/>
          <w:szCs w:val="28"/>
          <w:lang w:val="kk-KZ"/>
        </w:rPr>
        <w:t>______</w:t>
      </w:r>
    </w:p>
    <w:p w:rsidR="00AE21EE" w:rsidRPr="00A95145" w:rsidRDefault="00842353" w:rsidP="00842353">
      <w:pPr>
        <w:tabs>
          <w:tab w:val="left" w:pos="5670"/>
        </w:tabs>
        <w:spacing w:after="0" w:line="240" w:lineRule="auto"/>
        <w:jc w:val="right"/>
        <w:rPr>
          <w:rFonts w:ascii="Times New Roman" w:eastAsia="Times New Roman" w:hAnsi="Times New Roman" w:cs="Times New Roman"/>
          <w:i/>
          <w:sz w:val="28"/>
          <w:szCs w:val="28"/>
          <w:lang w:val="kk-KZ"/>
        </w:rPr>
      </w:pPr>
      <w:r w:rsidRPr="009A43FB">
        <w:rPr>
          <w:rFonts w:ascii="Times New Roman" w:eastAsia="Times New Roman" w:hAnsi="Times New Roman" w:cs="Times New Roman"/>
          <w:noProof/>
          <w:sz w:val="28"/>
          <w:szCs w:val="28"/>
          <w:lang w:val="kk-KZ"/>
        </w:rPr>
        <w:t>№__</w:t>
      </w:r>
      <w:r>
        <w:rPr>
          <w:rFonts w:ascii="Times New Roman" w:eastAsia="Times New Roman" w:hAnsi="Times New Roman" w:cs="Times New Roman"/>
          <w:noProof/>
          <w:sz w:val="28"/>
          <w:szCs w:val="28"/>
          <w:lang w:val="kk-KZ"/>
        </w:rPr>
        <w:t>_</w:t>
      </w:r>
      <w:r w:rsidRPr="009A43FB">
        <w:rPr>
          <w:rFonts w:ascii="Times New Roman" w:eastAsia="Times New Roman" w:hAnsi="Times New Roman" w:cs="Times New Roman"/>
          <w:noProof/>
          <w:sz w:val="28"/>
          <w:szCs w:val="28"/>
          <w:lang w:val="kk-KZ"/>
        </w:rPr>
        <w:t>_ бұйрығына 1-қосымша</w:t>
      </w:r>
    </w:p>
    <w:p w:rsidR="00AE21EE" w:rsidRDefault="00AE21EE" w:rsidP="009425D4">
      <w:pPr>
        <w:tabs>
          <w:tab w:val="left" w:pos="5670"/>
        </w:tabs>
        <w:spacing w:after="0" w:line="240" w:lineRule="auto"/>
        <w:jc w:val="right"/>
        <w:rPr>
          <w:rFonts w:ascii="Times New Roman" w:eastAsia="Times New Roman" w:hAnsi="Times New Roman" w:cs="Times New Roman"/>
          <w:b/>
          <w:sz w:val="28"/>
          <w:szCs w:val="28"/>
          <w:lang w:val="kk-KZ"/>
        </w:rPr>
      </w:pPr>
    </w:p>
    <w:p w:rsidR="005D1454" w:rsidRPr="009425D4" w:rsidRDefault="005D1454" w:rsidP="005D1454">
      <w:pPr>
        <w:pStyle w:val="2"/>
        <w:keepNext w:val="0"/>
        <w:ind w:firstLine="567"/>
        <w:jc w:val="center"/>
        <w:rPr>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Pr="004569FA"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Default="005D1454" w:rsidP="005D1454">
      <w:pPr>
        <w:spacing w:after="0" w:line="240" w:lineRule="auto"/>
        <w:ind w:firstLine="567"/>
        <w:jc w:val="both"/>
        <w:rPr>
          <w:rFonts w:ascii="Times New Roman" w:hAnsi="Times New Roman" w:cs="Times New Roman"/>
          <w:sz w:val="28"/>
          <w:szCs w:val="28"/>
          <w:lang w:val="kk-KZ"/>
        </w:rPr>
      </w:pPr>
    </w:p>
    <w:p w:rsidR="006A011F" w:rsidRDefault="006A011F" w:rsidP="005D1454">
      <w:pPr>
        <w:spacing w:after="0" w:line="240" w:lineRule="auto"/>
        <w:ind w:firstLine="567"/>
        <w:jc w:val="both"/>
        <w:rPr>
          <w:rFonts w:ascii="Times New Roman" w:hAnsi="Times New Roman" w:cs="Times New Roman"/>
          <w:sz w:val="28"/>
          <w:szCs w:val="28"/>
          <w:lang w:val="kk-KZ"/>
        </w:rPr>
      </w:pPr>
    </w:p>
    <w:p w:rsidR="006A011F" w:rsidRDefault="006A011F" w:rsidP="005D1454">
      <w:pPr>
        <w:spacing w:after="0" w:line="240" w:lineRule="auto"/>
        <w:ind w:firstLine="567"/>
        <w:jc w:val="both"/>
        <w:rPr>
          <w:rFonts w:ascii="Times New Roman" w:hAnsi="Times New Roman" w:cs="Times New Roman"/>
          <w:sz w:val="28"/>
          <w:szCs w:val="28"/>
          <w:lang w:val="kk-KZ"/>
        </w:rPr>
      </w:pPr>
    </w:p>
    <w:p w:rsidR="006A011F" w:rsidRDefault="006A011F" w:rsidP="005D1454">
      <w:pPr>
        <w:spacing w:after="0" w:line="240" w:lineRule="auto"/>
        <w:ind w:firstLine="567"/>
        <w:jc w:val="both"/>
        <w:rPr>
          <w:rFonts w:ascii="Times New Roman" w:hAnsi="Times New Roman" w:cs="Times New Roman"/>
          <w:sz w:val="28"/>
          <w:szCs w:val="28"/>
          <w:lang w:val="kk-KZ"/>
        </w:rPr>
      </w:pPr>
    </w:p>
    <w:p w:rsidR="006A011F" w:rsidRPr="009425D4" w:rsidRDefault="006A011F" w:rsidP="005D1454">
      <w:pPr>
        <w:spacing w:after="0" w:line="240" w:lineRule="auto"/>
        <w:ind w:firstLine="567"/>
        <w:jc w:val="both"/>
        <w:rPr>
          <w:rFonts w:ascii="Times New Roman" w:hAnsi="Times New Roman" w:cs="Times New Roman"/>
          <w:sz w:val="28"/>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9425D4" w:rsidRPr="004569FA" w:rsidRDefault="009425D4" w:rsidP="009425D4">
      <w:pPr>
        <w:tabs>
          <w:tab w:val="left" w:pos="993"/>
        </w:tabs>
        <w:spacing w:after="0" w:line="240" w:lineRule="auto"/>
        <w:jc w:val="center"/>
        <w:rPr>
          <w:rFonts w:ascii="Times New Roman" w:hAnsi="Times New Roman" w:cs="Times New Roman"/>
          <w:sz w:val="28"/>
          <w:szCs w:val="28"/>
          <w:lang w:val="kk-KZ"/>
        </w:rPr>
      </w:pPr>
      <w:r w:rsidRPr="009425D4">
        <w:rPr>
          <w:rFonts w:ascii="Times New Roman" w:hAnsi="Times New Roman" w:cs="Times New Roman"/>
          <w:b/>
          <w:sz w:val="28"/>
          <w:szCs w:val="28"/>
          <w:lang w:val="kk-KZ"/>
        </w:rPr>
        <w:t>«РУХАНИ ЖАҢҒЫРУ»</w:t>
      </w:r>
      <w:r w:rsidR="00612221">
        <w:rPr>
          <w:rFonts w:ascii="Times New Roman" w:hAnsi="Times New Roman" w:cs="Times New Roman"/>
          <w:b/>
          <w:sz w:val="28"/>
          <w:szCs w:val="28"/>
          <w:lang w:val="kk-KZ"/>
        </w:rPr>
        <w:t xml:space="preserve"> БАҒДАРЛАМАСЫН ІСКЕ</w:t>
      </w:r>
      <w:r>
        <w:rPr>
          <w:rFonts w:ascii="Times New Roman" w:hAnsi="Times New Roman" w:cs="Times New Roman"/>
          <w:b/>
          <w:sz w:val="28"/>
          <w:szCs w:val="28"/>
          <w:lang w:val="kk-KZ"/>
        </w:rPr>
        <w:t xml:space="preserve"> АСЫРУ ЖАҒДАЙЫНДАҒЫ ТӘРБИЕ</w:t>
      </w:r>
      <w:r w:rsidR="00316E92">
        <w:rPr>
          <w:rFonts w:ascii="Times New Roman" w:hAnsi="Times New Roman" w:cs="Times New Roman"/>
          <w:b/>
          <w:sz w:val="28"/>
          <w:szCs w:val="28"/>
          <w:lang w:val="kk-KZ"/>
        </w:rPr>
        <w:t>НІҢ ТҰЖЫРЫМДАМАЛЫҚ</w:t>
      </w:r>
      <w:r>
        <w:rPr>
          <w:rFonts w:ascii="Times New Roman" w:hAnsi="Times New Roman" w:cs="Times New Roman"/>
          <w:b/>
          <w:sz w:val="28"/>
          <w:szCs w:val="28"/>
          <w:lang w:val="kk-KZ"/>
        </w:rPr>
        <w:t xml:space="preserve"> НЕГІЗДЕРІ</w:t>
      </w:r>
    </w:p>
    <w:p w:rsidR="005D1454" w:rsidRPr="00316E92" w:rsidRDefault="005D1454" w:rsidP="005D1454">
      <w:pPr>
        <w:spacing w:after="0" w:line="240" w:lineRule="auto"/>
        <w:ind w:firstLine="567"/>
        <w:jc w:val="both"/>
        <w:rPr>
          <w:rFonts w:ascii="Times New Roman" w:hAnsi="Times New Roman" w:cs="Times New Roman"/>
          <w:sz w:val="28"/>
          <w:szCs w:val="28"/>
          <w:lang w:val="kk-KZ"/>
        </w:rPr>
      </w:pPr>
    </w:p>
    <w:p w:rsidR="005D1454" w:rsidRPr="00316E92" w:rsidRDefault="005D1454" w:rsidP="005D1454">
      <w:pPr>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6A011F" w:rsidRDefault="006A011F" w:rsidP="005D1454">
      <w:pPr>
        <w:tabs>
          <w:tab w:val="left" w:pos="2550"/>
        </w:tabs>
        <w:spacing w:after="0" w:line="240" w:lineRule="auto"/>
        <w:ind w:firstLine="567"/>
        <w:jc w:val="both"/>
        <w:rPr>
          <w:rFonts w:ascii="Times New Roman" w:hAnsi="Times New Roman" w:cs="Times New Roman"/>
          <w:sz w:val="28"/>
          <w:szCs w:val="28"/>
          <w:lang w:val="kk-KZ"/>
        </w:rPr>
      </w:pPr>
    </w:p>
    <w:p w:rsidR="006A011F" w:rsidRDefault="006A011F" w:rsidP="005D1454">
      <w:pPr>
        <w:tabs>
          <w:tab w:val="left" w:pos="2550"/>
        </w:tabs>
        <w:spacing w:after="0" w:line="240" w:lineRule="auto"/>
        <w:ind w:firstLine="567"/>
        <w:jc w:val="both"/>
        <w:rPr>
          <w:rFonts w:ascii="Times New Roman" w:hAnsi="Times New Roman" w:cs="Times New Roman"/>
          <w:sz w:val="28"/>
          <w:szCs w:val="28"/>
          <w:lang w:val="kk-KZ"/>
        </w:rPr>
      </w:pPr>
      <w:bookmarkStart w:id="0" w:name="_GoBack"/>
      <w:bookmarkEnd w:id="0"/>
    </w:p>
    <w:p w:rsidR="004D170F" w:rsidRPr="004D170F" w:rsidRDefault="004D170F" w:rsidP="004D170F">
      <w:pPr>
        <w:spacing w:after="0" w:line="240" w:lineRule="auto"/>
        <w:rPr>
          <w:lang w:val="kk-KZ"/>
        </w:rPr>
      </w:pPr>
    </w:p>
    <w:p w:rsidR="005D1454" w:rsidRPr="004569FA" w:rsidRDefault="005D1454" w:rsidP="004D170F">
      <w:pPr>
        <w:pStyle w:val="2"/>
        <w:keepNext w:val="0"/>
        <w:ind w:firstLine="567"/>
        <w:jc w:val="center"/>
        <w:rPr>
          <w:b/>
          <w:szCs w:val="28"/>
          <w:lang w:val="kk-KZ"/>
        </w:rPr>
      </w:pPr>
      <w:r w:rsidRPr="004569FA">
        <w:rPr>
          <w:b/>
          <w:szCs w:val="28"/>
          <w:lang w:val="kk-KZ"/>
        </w:rPr>
        <w:lastRenderedPageBreak/>
        <w:t>Астана</w:t>
      </w:r>
    </w:p>
    <w:p w:rsidR="005D1454" w:rsidRPr="004569FA" w:rsidRDefault="005D1454" w:rsidP="004D170F">
      <w:pPr>
        <w:pStyle w:val="2"/>
        <w:keepNext w:val="0"/>
        <w:ind w:firstLine="567"/>
        <w:jc w:val="center"/>
        <w:rPr>
          <w:b/>
          <w:szCs w:val="28"/>
          <w:lang w:val="kk-KZ"/>
        </w:rPr>
      </w:pPr>
      <w:r w:rsidRPr="004569FA">
        <w:rPr>
          <w:b/>
          <w:szCs w:val="28"/>
          <w:lang w:val="kk-KZ"/>
        </w:rPr>
        <w:t>201</w:t>
      </w:r>
      <w:r w:rsidR="00DD4C7E">
        <w:rPr>
          <w:b/>
          <w:szCs w:val="28"/>
          <w:lang w:val="kk-KZ"/>
        </w:rPr>
        <w:t>9</w:t>
      </w:r>
    </w:p>
    <w:p w:rsidR="005D1454" w:rsidRPr="0055302A" w:rsidRDefault="0055302A" w:rsidP="0055302A">
      <w:pPr>
        <w:pStyle w:val="2"/>
        <w:keepNext w:val="0"/>
        <w:jc w:val="center"/>
        <w:rPr>
          <w:b/>
          <w:szCs w:val="28"/>
          <w:lang w:val="kk-KZ"/>
        </w:rPr>
      </w:pPr>
      <w:r>
        <w:rPr>
          <w:b/>
          <w:szCs w:val="28"/>
          <w:lang w:val="kk-KZ"/>
        </w:rPr>
        <w:t>МАЗМҰНЫ</w:t>
      </w:r>
    </w:p>
    <w:p w:rsidR="005D1454" w:rsidRDefault="005D1454" w:rsidP="0055302A">
      <w:pPr>
        <w:spacing w:after="0" w:line="240" w:lineRule="auto"/>
        <w:rPr>
          <w:rFonts w:ascii="Times New Roman" w:hAnsi="Times New Roman" w:cs="Times New Roman"/>
          <w:sz w:val="28"/>
          <w:szCs w:val="28"/>
          <w:lang w:val="kk-KZ"/>
        </w:rPr>
      </w:pPr>
    </w:p>
    <w:tbl>
      <w:tblPr>
        <w:tblStyle w:val="af6"/>
        <w:tblW w:w="0" w:type="auto"/>
        <w:tblLook w:val="04A0"/>
      </w:tblPr>
      <w:tblGrid>
        <w:gridCol w:w="675"/>
        <w:gridCol w:w="8080"/>
        <w:gridCol w:w="816"/>
      </w:tblGrid>
      <w:tr w:rsidR="00657387" w:rsidRPr="00B24A38"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1</w:t>
            </w:r>
          </w:p>
        </w:tc>
        <w:tc>
          <w:tcPr>
            <w:tcW w:w="8080" w:type="dxa"/>
          </w:tcPr>
          <w:p w:rsidR="00657387" w:rsidRPr="0055302A" w:rsidRDefault="0055302A" w:rsidP="00733F68">
            <w:pPr>
              <w:rPr>
                <w:rFonts w:ascii="Times New Roman" w:hAnsi="Times New Roman" w:cs="Times New Roman"/>
                <w:sz w:val="28"/>
                <w:szCs w:val="28"/>
                <w:lang w:val="kk-KZ"/>
              </w:rPr>
            </w:pPr>
            <w:r>
              <w:rPr>
                <w:rFonts w:ascii="Times New Roman" w:hAnsi="Times New Roman" w:cs="Times New Roman"/>
                <w:sz w:val="28"/>
                <w:szCs w:val="28"/>
                <w:lang w:val="kk-KZ"/>
              </w:rPr>
              <w:t xml:space="preserve">Кіріспе </w:t>
            </w:r>
            <w:r w:rsidR="00967AD6">
              <w:rPr>
                <w:rFonts w:ascii="Times New Roman" w:hAnsi="Times New Roman" w:cs="Times New Roman"/>
                <w:sz w:val="28"/>
                <w:szCs w:val="28"/>
                <w:lang w:val="kk-KZ"/>
              </w:rPr>
              <w:t>...................</w:t>
            </w:r>
            <w:r>
              <w:rPr>
                <w:rFonts w:ascii="Times New Roman" w:hAnsi="Times New Roman" w:cs="Times New Roman"/>
                <w:sz w:val="28"/>
                <w:szCs w:val="28"/>
              </w:rPr>
              <w:t>………………………………………………</w:t>
            </w:r>
            <w:r w:rsidR="00926F44">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657387" w:rsidRPr="00B24A38"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2</w:t>
            </w:r>
          </w:p>
        </w:tc>
        <w:tc>
          <w:tcPr>
            <w:tcW w:w="8080" w:type="dxa"/>
          </w:tcPr>
          <w:p w:rsidR="00657387" w:rsidRPr="00B24A38" w:rsidRDefault="00657387" w:rsidP="00967AD6">
            <w:pPr>
              <w:rPr>
                <w:rFonts w:ascii="Times New Roman" w:hAnsi="Times New Roman" w:cs="Times New Roman"/>
                <w:sz w:val="28"/>
                <w:szCs w:val="28"/>
                <w:lang w:val="kk-KZ"/>
              </w:rPr>
            </w:pPr>
            <w:r w:rsidRPr="00B24A38">
              <w:rPr>
                <w:rFonts w:ascii="Times New Roman" w:hAnsi="Times New Roman" w:cs="Times New Roman"/>
                <w:sz w:val="28"/>
                <w:szCs w:val="28"/>
                <w:lang w:val="kk-KZ"/>
              </w:rPr>
              <w:t>Норматив</w:t>
            </w:r>
            <w:r w:rsidR="00612221">
              <w:rPr>
                <w:rFonts w:ascii="Times New Roman" w:hAnsi="Times New Roman" w:cs="Times New Roman"/>
                <w:sz w:val="28"/>
                <w:szCs w:val="28"/>
                <w:lang w:val="kk-KZ"/>
              </w:rPr>
              <w:t xml:space="preserve">тік </w:t>
            </w:r>
            <w:r w:rsidR="0055302A">
              <w:rPr>
                <w:rFonts w:ascii="Times New Roman" w:hAnsi="Times New Roman" w:cs="Times New Roman"/>
                <w:sz w:val="28"/>
                <w:szCs w:val="28"/>
                <w:lang w:val="kk-KZ"/>
              </w:rPr>
              <w:t>құқықтық қамтамасыз ету...</w:t>
            </w:r>
            <w:r w:rsidR="00967AD6">
              <w:rPr>
                <w:rFonts w:ascii="Times New Roman" w:hAnsi="Times New Roman" w:cs="Times New Roman"/>
                <w:sz w:val="28"/>
                <w:szCs w:val="28"/>
                <w:lang w:val="kk-KZ"/>
              </w:rPr>
              <w:t>.............</w:t>
            </w:r>
            <w:r w:rsidR="00926F44">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657387" w:rsidRPr="00D10715" w:rsidTr="0055302A">
        <w:trPr>
          <w:trHeight w:val="943"/>
        </w:trPr>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3</w:t>
            </w:r>
          </w:p>
        </w:tc>
        <w:tc>
          <w:tcPr>
            <w:tcW w:w="8080" w:type="dxa"/>
          </w:tcPr>
          <w:p w:rsidR="00657387" w:rsidRPr="00926F44" w:rsidRDefault="0055302A" w:rsidP="00926F44">
            <w:pPr>
              <w:tabs>
                <w:tab w:val="left" w:pos="993"/>
              </w:tabs>
              <w:jc w:val="both"/>
              <w:rPr>
                <w:rFonts w:ascii="Times New Roman" w:hAnsi="Times New Roman" w:cs="Times New Roman"/>
                <w:sz w:val="28"/>
                <w:szCs w:val="28"/>
                <w:lang w:val="kk-KZ"/>
              </w:rPr>
            </w:pPr>
            <w:r w:rsidRPr="0055302A">
              <w:rPr>
                <w:rFonts w:ascii="Times New Roman" w:hAnsi="Times New Roman" w:cs="Times New Roman"/>
                <w:sz w:val="28"/>
                <w:szCs w:val="28"/>
                <w:lang w:val="kk-KZ"/>
              </w:rPr>
              <w:t>«Рухани жаңғыру»</w:t>
            </w:r>
            <w:r w:rsidR="00612221">
              <w:rPr>
                <w:rFonts w:ascii="Times New Roman" w:hAnsi="Times New Roman" w:cs="Times New Roman"/>
                <w:sz w:val="28"/>
                <w:szCs w:val="28"/>
                <w:lang w:val="kk-KZ"/>
              </w:rPr>
              <w:t xml:space="preserve"> бағдарламасын іске</w:t>
            </w:r>
            <w:r>
              <w:rPr>
                <w:rFonts w:ascii="Times New Roman" w:hAnsi="Times New Roman" w:cs="Times New Roman"/>
                <w:sz w:val="28"/>
                <w:szCs w:val="28"/>
                <w:lang w:val="kk-KZ"/>
              </w:rPr>
              <w:t xml:space="preserve"> асыру жағдайында</w:t>
            </w:r>
            <w:r w:rsidR="00926F44">
              <w:rPr>
                <w:rFonts w:ascii="Times New Roman" w:hAnsi="Times New Roman" w:cs="Times New Roman"/>
                <w:sz w:val="28"/>
                <w:szCs w:val="28"/>
                <w:lang w:val="kk-KZ"/>
              </w:rPr>
              <w:t xml:space="preserve">ғы тәрбиенің тұжырымдамалық негіздерінің мақсаты, міндеттері,  </w:t>
            </w:r>
            <w:r w:rsidR="00926F44">
              <w:rPr>
                <w:rFonts w:ascii="Times New Roman" w:hAnsi="Times New Roman" w:cs="Times New Roman"/>
                <w:color w:val="000000"/>
                <w:sz w:val="28"/>
                <w:szCs w:val="28"/>
                <w:lang w:val="kk-KZ"/>
              </w:rPr>
              <w:t>нысаны</w:t>
            </w:r>
            <w:r w:rsidR="00612221">
              <w:rPr>
                <w:rFonts w:ascii="Times New Roman" w:hAnsi="Times New Roman" w:cs="Times New Roman"/>
                <w:sz w:val="28"/>
                <w:szCs w:val="28"/>
                <w:lang w:val="kk-KZ"/>
              </w:rPr>
              <w:t xml:space="preserve"> және тетіктері</w:t>
            </w:r>
            <w:r w:rsidR="00926F44">
              <w:rPr>
                <w:rFonts w:ascii="Times New Roman" w:hAnsi="Times New Roman" w:cs="Times New Roman"/>
                <w:sz w:val="28"/>
                <w:szCs w:val="28"/>
                <w:lang w:val="kk-KZ"/>
              </w:rPr>
              <w:t>.................................................................</w:t>
            </w:r>
          </w:p>
        </w:tc>
        <w:tc>
          <w:tcPr>
            <w:tcW w:w="816" w:type="dxa"/>
          </w:tcPr>
          <w:p w:rsidR="00657387" w:rsidRDefault="00657387" w:rsidP="00595E9F">
            <w:pPr>
              <w:jc w:val="center"/>
              <w:rPr>
                <w:rFonts w:ascii="Times New Roman" w:hAnsi="Times New Roman" w:cs="Times New Roman"/>
                <w:sz w:val="28"/>
                <w:szCs w:val="28"/>
                <w:lang w:val="kk-KZ"/>
              </w:rPr>
            </w:pPr>
          </w:p>
          <w:p w:rsidR="0030073A" w:rsidRDefault="0030073A"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4</w:t>
            </w:r>
          </w:p>
        </w:tc>
        <w:tc>
          <w:tcPr>
            <w:tcW w:w="8080" w:type="dxa"/>
          </w:tcPr>
          <w:p w:rsidR="00657387" w:rsidRPr="00B24A38" w:rsidRDefault="00926F44" w:rsidP="007545B7">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Қазақстандағы балалар мен жастарды тәрбиелеудің қазіргі жағдайы..........................……………......................................</w:t>
            </w:r>
          </w:p>
        </w:tc>
        <w:tc>
          <w:tcPr>
            <w:tcW w:w="816" w:type="dxa"/>
          </w:tcPr>
          <w:p w:rsidR="00926F44" w:rsidRDefault="00926F44"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657387" w:rsidRPr="00926F44"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5</w:t>
            </w:r>
          </w:p>
        </w:tc>
        <w:tc>
          <w:tcPr>
            <w:tcW w:w="8080" w:type="dxa"/>
          </w:tcPr>
          <w:p w:rsidR="003A5350" w:rsidRPr="00926F44" w:rsidRDefault="00967AD6" w:rsidP="003A535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Тәрбиенің </w:t>
            </w:r>
            <w:r w:rsidR="00926F44">
              <w:rPr>
                <w:rFonts w:ascii="Times New Roman" w:hAnsi="Times New Roman" w:cs="Times New Roman"/>
                <w:sz w:val="28"/>
                <w:szCs w:val="28"/>
                <w:lang w:val="kk-KZ"/>
              </w:rPr>
              <w:t>заманауи тұжырымдамалары</w:t>
            </w:r>
            <w:r w:rsidR="00657387">
              <w:rPr>
                <w:rFonts w:ascii="Times New Roman" w:hAnsi="Times New Roman" w:cs="Times New Roman"/>
                <w:sz w:val="28"/>
                <w:szCs w:val="28"/>
                <w:lang w:val="kk-KZ"/>
              </w:rPr>
              <w:t>..............</w:t>
            </w:r>
            <w:r w:rsidR="00926F44">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6</w:t>
            </w:r>
          </w:p>
        </w:tc>
        <w:tc>
          <w:tcPr>
            <w:tcW w:w="8080" w:type="dxa"/>
          </w:tcPr>
          <w:p w:rsidR="00657387" w:rsidRPr="00B24A38" w:rsidRDefault="00316E92" w:rsidP="00316E92">
            <w:pPr>
              <w:jc w:val="both"/>
              <w:rPr>
                <w:rFonts w:ascii="Times New Roman" w:hAnsi="Times New Roman" w:cs="Times New Roman"/>
                <w:sz w:val="28"/>
                <w:szCs w:val="28"/>
                <w:lang w:val="kk-KZ"/>
              </w:rPr>
            </w:pPr>
            <w:r>
              <w:rPr>
                <w:rFonts w:ascii="Times New Roman" w:hAnsi="Times New Roman" w:cs="Times New Roman"/>
                <w:sz w:val="28"/>
                <w:szCs w:val="28"/>
                <w:lang w:val="kk-KZ"/>
              </w:rPr>
              <w:t>Тәрбиенің мақ</w:t>
            </w:r>
            <w:r w:rsidR="00612221">
              <w:rPr>
                <w:rFonts w:ascii="Times New Roman" w:hAnsi="Times New Roman" w:cs="Times New Roman"/>
                <w:sz w:val="28"/>
                <w:szCs w:val="28"/>
                <w:lang w:val="kk-KZ"/>
              </w:rPr>
              <w:t>саты, міндеттері және қағидаттары</w:t>
            </w:r>
            <w:r>
              <w:rPr>
                <w:rFonts w:ascii="Times New Roman" w:hAnsi="Times New Roman" w:cs="Times New Roman"/>
                <w:sz w:val="28"/>
                <w:szCs w:val="28"/>
                <w:lang w:val="kk-KZ"/>
              </w:rPr>
              <w:t>......................</w:t>
            </w:r>
            <w:r w:rsidR="003A5350">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7</w:t>
            </w:r>
          </w:p>
        </w:tc>
        <w:tc>
          <w:tcPr>
            <w:tcW w:w="8080" w:type="dxa"/>
          </w:tcPr>
          <w:p w:rsidR="00657387" w:rsidRPr="004A6AA5" w:rsidRDefault="004A6AA5" w:rsidP="00733F68">
            <w:pPr>
              <w:tabs>
                <w:tab w:val="left" w:pos="993"/>
              </w:tabs>
              <w:jc w:val="both"/>
              <w:rPr>
                <w:rFonts w:ascii="Times New Roman" w:hAnsi="Times New Roman" w:cs="Times New Roman"/>
                <w:sz w:val="28"/>
                <w:szCs w:val="28"/>
                <w:highlight w:val="yellow"/>
                <w:lang w:val="kk-KZ"/>
              </w:rPr>
            </w:pPr>
            <w:r w:rsidRPr="00CC18A2">
              <w:rPr>
                <w:rFonts w:ascii="Times New Roman" w:hAnsi="Times New Roman" w:cs="Times New Roman"/>
                <w:sz w:val="28"/>
                <w:szCs w:val="28"/>
                <w:lang w:val="kk-KZ"/>
              </w:rPr>
              <w:t>XXI ғасырға лайықты тәрбиенің негізгі хабарламалары: «Рухани жаңғыру»</w:t>
            </w:r>
            <w:r w:rsidR="0030073A">
              <w:rPr>
                <w:rFonts w:ascii="Times New Roman" w:hAnsi="Times New Roman" w:cs="Times New Roman"/>
                <w:sz w:val="28"/>
                <w:szCs w:val="28"/>
                <w:lang w:val="kk-KZ"/>
              </w:rPr>
              <w:t>.......................................................................................</w:t>
            </w:r>
          </w:p>
        </w:tc>
        <w:tc>
          <w:tcPr>
            <w:tcW w:w="816" w:type="dxa"/>
          </w:tcPr>
          <w:p w:rsidR="00657387" w:rsidRDefault="00657387"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8</w:t>
            </w:r>
          </w:p>
        </w:tc>
        <w:tc>
          <w:tcPr>
            <w:tcW w:w="8080" w:type="dxa"/>
          </w:tcPr>
          <w:p w:rsidR="00657387" w:rsidRPr="003A5350" w:rsidRDefault="0019791C" w:rsidP="0030073A">
            <w:pPr>
              <w:pStyle w:val="2"/>
              <w:keepNext w:val="0"/>
              <w:jc w:val="both"/>
              <w:outlineLvl w:val="1"/>
              <w:rPr>
                <w:szCs w:val="28"/>
                <w:highlight w:val="yellow"/>
                <w:lang w:val="kk-KZ"/>
              </w:rPr>
            </w:pPr>
            <w:r>
              <w:rPr>
                <w:szCs w:val="28"/>
                <w:lang w:val="kk-KZ"/>
              </w:rPr>
              <w:t>Тәрбие процесін ұйымдастырудың әдіснамалық негіздері</w:t>
            </w:r>
            <w:r w:rsidR="0030073A">
              <w:rPr>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9</w:t>
            </w:r>
          </w:p>
        </w:tc>
        <w:tc>
          <w:tcPr>
            <w:tcW w:w="8080" w:type="dxa"/>
          </w:tcPr>
          <w:p w:rsidR="00657387" w:rsidRPr="0019791C" w:rsidRDefault="004A6AA5" w:rsidP="0030073A">
            <w:pPr>
              <w:pStyle w:val="2"/>
              <w:keepNext w:val="0"/>
              <w:jc w:val="both"/>
              <w:outlineLvl w:val="1"/>
              <w:rPr>
                <w:szCs w:val="28"/>
                <w:lang w:val="kk-KZ"/>
              </w:rPr>
            </w:pPr>
            <w:r w:rsidRPr="00CC18A2">
              <w:rPr>
                <w:szCs w:val="28"/>
                <w:lang w:val="kk-KZ"/>
              </w:rPr>
              <w:t>Тәрбиенің негізгі мазмұнын жаңартудың басым бағыттары</w:t>
            </w:r>
            <w:r w:rsidR="00657387" w:rsidRPr="001B722C">
              <w:rPr>
                <w:szCs w:val="28"/>
                <w:lang w:val="kk-KZ"/>
              </w:rPr>
              <w:t>…</w:t>
            </w:r>
            <w:r w:rsidR="0030073A">
              <w:rPr>
                <w:szCs w:val="28"/>
                <w:lang w:val="kk-KZ"/>
              </w:rPr>
              <w:t>..</w:t>
            </w:r>
            <w:r w:rsidR="00657387" w:rsidRPr="001B722C">
              <w:rPr>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10</w:t>
            </w:r>
          </w:p>
        </w:tc>
        <w:tc>
          <w:tcPr>
            <w:tcW w:w="8080" w:type="dxa"/>
          </w:tcPr>
          <w:p w:rsidR="00657387" w:rsidRPr="004A6AA5" w:rsidRDefault="004A6AA5" w:rsidP="00F12E82">
            <w:pPr>
              <w:jc w:val="both"/>
              <w:rPr>
                <w:rFonts w:ascii="Times New Roman" w:hAnsi="Times New Roman" w:cs="Times New Roman"/>
                <w:sz w:val="28"/>
                <w:szCs w:val="28"/>
                <w:highlight w:val="yellow"/>
                <w:lang w:val="kk-KZ"/>
              </w:rPr>
            </w:pPr>
            <w:r w:rsidRPr="00CC18A2">
              <w:rPr>
                <w:rFonts w:ascii="Times New Roman" w:hAnsi="Times New Roman" w:cs="Times New Roman"/>
                <w:sz w:val="28"/>
                <w:szCs w:val="28"/>
                <w:lang w:val="kk-KZ"/>
              </w:rPr>
              <w:t>«Рухани жаңғыру» бағдарламасын іске асыру жағдайында білім беру ұйымдарында</w:t>
            </w:r>
            <w:r w:rsidR="00612221">
              <w:rPr>
                <w:rFonts w:ascii="Times New Roman" w:hAnsi="Times New Roman" w:cs="Times New Roman"/>
                <w:sz w:val="28"/>
                <w:szCs w:val="28"/>
                <w:lang w:val="kk-KZ"/>
              </w:rPr>
              <w:t>ғы</w:t>
            </w:r>
            <w:r w:rsidRPr="00CC18A2">
              <w:rPr>
                <w:rFonts w:ascii="Times New Roman" w:hAnsi="Times New Roman" w:cs="Times New Roman"/>
                <w:sz w:val="28"/>
                <w:szCs w:val="28"/>
                <w:lang w:val="kk-KZ"/>
              </w:rPr>
              <w:t xml:space="preserve"> тәрбие</w:t>
            </w:r>
            <w:r w:rsidR="00612221">
              <w:rPr>
                <w:rFonts w:ascii="Times New Roman" w:hAnsi="Times New Roman" w:cs="Times New Roman"/>
                <w:sz w:val="28"/>
                <w:szCs w:val="28"/>
                <w:lang w:val="kk-KZ"/>
              </w:rPr>
              <w:t>нің</w:t>
            </w:r>
            <w:r w:rsidRPr="00CC18A2">
              <w:rPr>
                <w:rFonts w:ascii="Times New Roman" w:hAnsi="Times New Roman" w:cs="Times New Roman"/>
                <w:sz w:val="28"/>
                <w:szCs w:val="28"/>
                <w:lang w:val="kk-KZ"/>
              </w:rPr>
              <w:t xml:space="preserve"> берудің </w:t>
            </w:r>
            <w:r w:rsidR="00F12E82">
              <w:rPr>
                <w:rFonts w:ascii="Times New Roman" w:hAnsi="Times New Roman" w:cs="Times New Roman"/>
                <w:sz w:val="28"/>
                <w:szCs w:val="28"/>
                <w:lang w:val="kk-KZ"/>
              </w:rPr>
              <w:t>т</w:t>
            </w:r>
            <w:r w:rsidRPr="00CC18A2">
              <w:rPr>
                <w:rFonts w:ascii="Times New Roman" w:hAnsi="Times New Roman" w:cs="Times New Roman"/>
                <w:sz w:val="28"/>
                <w:szCs w:val="28"/>
                <w:lang w:val="kk-KZ"/>
              </w:rPr>
              <w:t>ұжырымдамалық негіздерінің күтілетін нәтижелері</w:t>
            </w:r>
            <w:r>
              <w:rPr>
                <w:rFonts w:ascii="Times New Roman" w:hAnsi="Times New Roman" w:cs="Times New Roman"/>
                <w:sz w:val="28"/>
                <w:szCs w:val="28"/>
                <w:lang w:val="kk-KZ"/>
              </w:rPr>
              <w:t>......................................................</w:t>
            </w:r>
          </w:p>
        </w:tc>
        <w:tc>
          <w:tcPr>
            <w:tcW w:w="816" w:type="dxa"/>
          </w:tcPr>
          <w:p w:rsidR="00657387" w:rsidRDefault="00657387" w:rsidP="00595E9F">
            <w:pPr>
              <w:jc w:val="center"/>
              <w:rPr>
                <w:rFonts w:ascii="Times New Roman" w:hAnsi="Times New Roman" w:cs="Times New Roman"/>
                <w:sz w:val="28"/>
                <w:szCs w:val="28"/>
                <w:lang w:val="kk-KZ"/>
              </w:rPr>
            </w:pPr>
          </w:p>
          <w:p w:rsidR="0030073A" w:rsidRDefault="0030073A"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26</w:t>
            </w:r>
          </w:p>
        </w:tc>
      </w:tr>
      <w:tr w:rsidR="00657387" w:rsidRPr="00B24A38"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11</w:t>
            </w:r>
          </w:p>
        </w:tc>
        <w:tc>
          <w:tcPr>
            <w:tcW w:w="8080" w:type="dxa"/>
          </w:tcPr>
          <w:p w:rsidR="00657387" w:rsidRPr="003A5350" w:rsidRDefault="00657387" w:rsidP="00816606">
            <w:pPr>
              <w:pStyle w:val="2"/>
              <w:keepNext w:val="0"/>
              <w:outlineLvl w:val="1"/>
              <w:rPr>
                <w:szCs w:val="28"/>
                <w:lang w:val="kk-KZ"/>
              </w:rPr>
            </w:pPr>
            <w:r w:rsidRPr="00B24A38">
              <w:rPr>
                <w:szCs w:val="28"/>
              </w:rPr>
              <w:t>Термин</w:t>
            </w:r>
            <w:r w:rsidR="003A5350">
              <w:rPr>
                <w:szCs w:val="28"/>
                <w:lang w:val="kk-KZ"/>
              </w:rPr>
              <w:t xml:space="preserve">дер </w:t>
            </w:r>
            <w:r w:rsidR="00816606">
              <w:rPr>
                <w:szCs w:val="28"/>
                <w:lang w:val="kk-KZ"/>
              </w:rPr>
              <w:t>мен</w:t>
            </w:r>
            <w:r w:rsidR="003A5350">
              <w:rPr>
                <w:szCs w:val="28"/>
                <w:lang w:val="kk-KZ"/>
              </w:rPr>
              <w:t xml:space="preserve"> анықтамалар</w:t>
            </w:r>
            <w:r w:rsidRPr="00B24A38">
              <w:rPr>
                <w:szCs w:val="28"/>
              </w:rPr>
              <w:t>……………………………</w:t>
            </w:r>
            <w:r w:rsidR="003A5350">
              <w:rPr>
                <w:szCs w:val="28"/>
              </w:rPr>
              <w:t>………</w:t>
            </w:r>
            <w:r w:rsidR="003A5350">
              <w:rPr>
                <w:szCs w:val="28"/>
                <w:lang w:val="kk-KZ"/>
              </w:rPr>
              <w:t>..</w:t>
            </w:r>
            <w:r w:rsidR="0058002F">
              <w:rPr>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27</w:t>
            </w:r>
          </w:p>
        </w:tc>
      </w:tr>
    </w:tbl>
    <w:p w:rsidR="00657387" w:rsidRDefault="00657387" w:rsidP="00BB1C44">
      <w:pPr>
        <w:spacing w:after="0" w:line="240" w:lineRule="auto"/>
        <w:ind w:firstLine="709"/>
        <w:rPr>
          <w:rFonts w:ascii="Times New Roman" w:hAnsi="Times New Roman" w:cs="Times New Roman"/>
          <w:sz w:val="28"/>
          <w:szCs w:val="28"/>
          <w:lang w:val="kk-KZ"/>
        </w:rPr>
      </w:pPr>
    </w:p>
    <w:p w:rsidR="00657387" w:rsidRDefault="00657387" w:rsidP="00BB1C44">
      <w:pPr>
        <w:spacing w:after="0" w:line="240" w:lineRule="auto"/>
        <w:ind w:firstLine="709"/>
        <w:rPr>
          <w:rFonts w:ascii="Times New Roman" w:hAnsi="Times New Roman" w:cs="Times New Roman"/>
          <w:sz w:val="28"/>
          <w:szCs w:val="28"/>
          <w:lang w:val="kk-KZ"/>
        </w:rPr>
      </w:pPr>
    </w:p>
    <w:p w:rsidR="00657387" w:rsidRDefault="00657387" w:rsidP="00BB1C44">
      <w:pPr>
        <w:spacing w:after="0" w:line="240" w:lineRule="auto"/>
        <w:ind w:firstLine="709"/>
        <w:rPr>
          <w:rFonts w:ascii="Times New Roman" w:hAnsi="Times New Roman" w:cs="Times New Roman"/>
          <w:sz w:val="28"/>
          <w:szCs w:val="28"/>
          <w:lang w:val="kk-KZ"/>
        </w:rPr>
      </w:pPr>
    </w:p>
    <w:p w:rsidR="00657387" w:rsidRPr="004569FA" w:rsidRDefault="00657387" w:rsidP="00BB1C44">
      <w:pPr>
        <w:spacing w:after="0" w:line="240" w:lineRule="auto"/>
        <w:ind w:firstLine="709"/>
        <w:rPr>
          <w:rFonts w:ascii="Times New Roman" w:hAnsi="Times New Roman" w:cs="Times New Roman"/>
          <w:sz w:val="28"/>
          <w:szCs w:val="28"/>
          <w:lang w:val="kk-KZ"/>
        </w:rPr>
      </w:pPr>
    </w:p>
    <w:p w:rsidR="005D1454" w:rsidRPr="004569FA" w:rsidRDefault="005D1454" w:rsidP="00BB1C44">
      <w:pPr>
        <w:spacing w:after="0" w:line="240" w:lineRule="auto"/>
        <w:ind w:firstLine="709"/>
        <w:rPr>
          <w:rFonts w:ascii="Times New Roman" w:hAnsi="Times New Roman" w:cs="Times New Roman"/>
          <w:sz w:val="28"/>
          <w:szCs w:val="28"/>
          <w:lang w:val="kk-KZ"/>
        </w:rPr>
      </w:pPr>
    </w:p>
    <w:p w:rsidR="005D1454" w:rsidRPr="004569FA" w:rsidRDefault="005D1454" w:rsidP="00BB1C44">
      <w:pPr>
        <w:pStyle w:val="2"/>
        <w:keepNext w:val="0"/>
        <w:ind w:firstLine="709"/>
        <w:jc w:val="both"/>
        <w:rPr>
          <w:szCs w:val="28"/>
          <w:lang w:val="kk-KZ"/>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Default="005D1454" w:rsidP="00BB1C44">
      <w:pPr>
        <w:spacing w:after="0" w:line="240" w:lineRule="auto"/>
        <w:ind w:firstLine="709"/>
        <w:rPr>
          <w:rFonts w:ascii="Times New Roman" w:hAnsi="Times New Roman" w:cs="Times New Roman"/>
          <w:sz w:val="28"/>
          <w:szCs w:val="28"/>
          <w:lang w:val="kk-KZ"/>
        </w:rPr>
      </w:pPr>
    </w:p>
    <w:p w:rsidR="00BB1C44" w:rsidRDefault="00BB1C44" w:rsidP="00BB1C44">
      <w:pPr>
        <w:spacing w:after="0" w:line="240" w:lineRule="auto"/>
        <w:ind w:firstLine="709"/>
        <w:rPr>
          <w:rFonts w:ascii="Times New Roman" w:hAnsi="Times New Roman" w:cs="Times New Roman"/>
          <w:sz w:val="28"/>
          <w:szCs w:val="28"/>
          <w:lang w:val="kk-KZ"/>
        </w:rPr>
      </w:pPr>
    </w:p>
    <w:p w:rsidR="00BB1C44" w:rsidRDefault="00BB1C44"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30073A" w:rsidRDefault="0030073A" w:rsidP="00BB1C44">
      <w:pPr>
        <w:spacing w:after="0" w:line="240" w:lineRule="auto"/>
        <w:ind w:firstLine="709"/>
        <w:rPr>
          <w:rFonts w:ascii="Times New Roman" w:hAnsi="Times New Roman" w:cs="Times New Roman"/>
          <w:sz w:val="28"/>
          <w:szCs w:val="28"/>
          <w:lang w:val="kk-KZ"/>
        </w:rPr>
      </w:pPr>
    </w:p>
    <w:p w:rsidR="0030073A" w:rsidRDefault="0030073A" w:rsidP="00BB1C44">
      <w:pPr>
        <w:spacing w:after="0" w:line="240" w:lineRule="auto"/>
        <w:ind w:firstLine="709"/>
        <w:rPr>
          <w:rFonts w:ascii="Times New Roman" w:hAnsi="Times New Roman" w:cs="Times New Roman"/>
          <w:sz w:val="28"/>
          <w:szCs w:val="28"/>
          <w:lang w:val="kk-KZ"/>
        </w:rPr>
      </w:pPr>
    </w:p>
    <w:p w:rsidR="005D1454" w:rsidRPr="00A72C56" w:rsidRDefault="005D1454" w:rsidP="005D1454">
      <w:pPr>
        <w:tabs>
          <w:tab w:val="left" w:pos="993"/>
        </w:tabs>
        <w:spacing w:after="0" w:line="240" w:lineRule="auto"/>
        <w:jc w:val="center"/>
        <w:rPr>
          <w:rFonts w:ascii="Times New Roman" w:hAnsi="Times New Roman" w:cs="Times New Roman"/>
          <w:b/>
          <w:sz w:val="28"/>
          <w:szCs w:val="28"/>
          <w:lang w:val="kk-KZ"/>
        </w:rPr>
      </w:pPr>
      <w:r w:rsidRPr="004569FA">
        <w:rPr>
          <w:rFonts w:ascii="Times New Roman" w:hAnsi="Times New Roman" w:cs="Times New Roman"/>
          <w:b/>
          <w:sz w:val="28"/>
          <w:szCs w:val="28"/>
        </w:rPr>
        <w:t xml:space="preserve">1. </w:t>
      </w:r>
      <w:r w:rsidR="00A72C56">
        <w:rPr>
          <w:rFonts w:ascii="Times New Roman" w:hAnsi="Times New Roman" w:cs="Times New Roman"/>
          <w:b/>
          <w:sz w:val="28"/>
          <w:szCs w:val="28"/>
          <w:lang w:val="kk-KZ"/>
        </w:rPr>
        <w:t>Кіріспе</w:t>
      </w:r>
    </w:p>
    <w:p w:rsidR="005D1454" w:rsidRPr="004569FA" w:rsidRDefault="005D1454" w:rsidP="00610538">
      <w:pPr>
        <w:tabs>
          <w:tab w:val="left" w:pos="993"/>
        </w:tabs>
        <w:spacing w:after="0" w:line="240" w:lineRule="auto"/>
        <w:ind w:firstLine="709"/>
        <w:jc w:val="both"/>
        <w:rPr>
          <w:rFonts w:ascii="Times New Roman" w:hAnsi="Times New Roman" w:cs="Times New Roman"/>
          <w:sz w:val="28"/>
          <w:szCs w:val="28"/>
        </w:rPr>
      </w:pPr>
    </w:p>
    <w:p w:rsidR="000630E2" w:rsidRPr="000C72F4" w:rsidRDefault="000630E2" w:rsidP="00610538">
      <w:pPr>
        <w:tabs>
          <w:tab w:val="left" w:pos="993"/>
        </w:tabs>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pacing w:val="-1"/>
          <w:sz w:val="28"/>
          <w:szCs w:val="28"/>
          <w:lang w:val="kk-KZ"/>
        </w:rPr>
        <w:t xml:space="preserve">«Рухани жаңғыру» бағдарламасын </w:t>
      </w:r>
      <w:r w:rsidR="00524C3D">
        <w:rPr>
          <w:rFonts w:ascii="Times New Roman" w:hAnsi="Times New Roman" w:cs="Times New Roman"/>
          <w:spacing w:val="-1"/>
          <w:sz w:val="28"/>
          <w:szCs w:val="28"/>
          <w:lang w:val="kk-KZ"/>
        </w:rPr>
        <w:t>іске асыру жағдай</w:t>
      </w:r>
      <w:r w:rsidRPr="000C72F4">
        <w:rPr>
          <w:rFonts w:ascii="Times New Roman" w:hAnsi="Times New Roman" w:cs="Times New Roman"/>
          <w:spacing w:val="-1"/>
          <w:sz w:val="28"/>
          <w:szCs w:val="28"/>
          <w:lang w:val="kk-KZ"/>
        </w:rPr>
        <w:t>ында</w:t>
      </w:r>
      <w:r w:rsidR="00524C3D">
        <w:rPr>
          <w:rFonts w:ascii="Times New Roman" w:hAnsi="Times New Roman" w:cs="Times New Roman"/>
          <w:spacing w:val="-1"/>
          <w:sz w:val="28"/>
          <w:szCs w:val="28"/>
          <w:lang w:val="kk-KZ"/>
        </w:rPr>
        <w:t>ғы</w:t>
      </w:r>
      <w:r w:rsidRPr="000C72F4">
        <w:rPr>
          <w:rFonts w:ascii="Times New Roman" w:hAnsi="Times New Roman" w:cs="Times New Roman"/>
          <w:spacing w:val="-1"/>
          <w:sz w:val="28"/>
          <w:szCs w:val="28"/>
          <w:lang w:val="kk-KZ"/>
        </w:rPr>
        <w:t xml:space="preserve"> Тәрбиенің тұжырымдамалық негіздері </w:t>
      </w:r>
      <w:r w:rsidRPr="00524C3D">
        <w:rPr>
          <w:rFonts w:ascii="Times New Roman" w:hAnsi="Times New Roman" w:cs="Times New Roman"/>
          <w:spacing w:val="-1"/>
          <w:sz w:val="28"/>
          <w:szCs w:val="28"/>
          <w:lang w:val="kk-KZ"/>
        </w:rPr>
        <w:t>(</w:t>
      </w:r>
      <w:r w:rsidRPr="000C72F4">
        <w:rPr>
          <w:rFonts w:ascii="Times New Roman" w:hAnsi="Times New Roman" w:cs="Times New Roman"/>
          <w:spacing w:val="-1"/>
          <w:sz w:val="28"/>
          <w:szCs w:val="28"/>
          <w:lang w:val="kk-KZ"/>
        </w:rPr>
        <w:t xml:space="preserve">бұдан әрі </w:t>
      </w:r>
      <w:r w:rsidRPr="00524C3D">
        <w:rPr>
          <w:rFonts w:ascii="Times New Roman" w:hAnsi="Times New Roman" w:cs="Times New Roman"/>
          <w:spacing w:val="-1"/>
          <w:sz w:val="28"/>
          <w:szCs w:val="28"/>
          <w:lang w:val="kk-KZ"/>
        </w:rPr>
        <w:t>–</w:t>
      </w:r>
      <w:r w:rsidRPr="000C72F4">
        <w:rPr>
          <w:rFonts w:ascii="Times New Roman" w:hAnsi="Times New Roman" w:cs="Times New Roman"/>
          <w:spacing w:val="-1"/>
          <w:sz w:val="28"/>
          <w:szCs w:val="28"/>
          <w:lang w:val="kk-KZ"/>
        </w:rPr>
        <w:t xml:space="preserve"> Тәрбиенің тұжырымдамалық негіздері</w:t>
      </w:r>
      <w:r w:rsidRPr="00524C3D">
        <w:rPr>
          <w:rFonts w:ascii="Times New Roman" w:hAnsi="Times New Roman" w:cs="Times New Roman"/>
          <w:spacing w:val="-1"/>
          <w:sz w:val="28"/>
          <w:szCs w:val="28"/>
          <w:lang w:val="kk-KZ"/>
        </w:rPr>
        <w:t xml:space="preserve">) – </w:t>
      </w:r>
      <w:r w:rsidRPr="000C72F4">
        <w:rPr>
          <w:rFonts w:ascii="Times New Roman" w:hAnsi="Times New Roman" w:cs="Times New Roman"/>
          <w:spacing w:val="-1"/>
          <w:sz w:val="28"/>
          <w:szCs w:val="28"/>
          <w:lang w:val="kk-KZ"/>
        </w:rPr>
        <w:t>еліміз</w:t>
      </w:r>
      <w:r w:rsidR="000C5F89">
        <w:rPr>
          <w:rFonts w:ascii="Times New Roman" w:hAnsi="Times New Roman" w:cs="Times New Roman"/>
          <w:spacing w:val="-1"/>
          <w:sz w:val="28"/>
          <w:szCs w:val="28"/>
          <w:lang w:val="kk-KZ"/>
        </w:rPr>
        <w:t>дің</w:t>
      </w:r>
      <w:r w:rsidRPr="000C72F4">
        <w:rPr>
          <w:rFonts w:ascii="Times New Roman" w:hAnsi="Times New Roman" w:cs="Times New Roman"/>
          <w:spacing w:val="-1"/>
          <w:sz w:val="28"/>
          <w:szCs w:val="28"/>
          <w:lang w:val="kk-KZ"/>
        </w:rPr>
        <w:t xml:space="preserve"> өміріндегі түбегейлі әлеуметтік-экономикалық және саяси өзгерістер контексінде әзірленген, білім беру жүйесінің барлық деңгейлерінде тәрбиенің жаңа мазмұнының басымдықтарын анықтайтын </w:t>
      </w:r>
      <w:r w:rsidRPr="00524C3D">
        <w:rPr>
          <w:rFonts w:ascii="Times New Roman" w:hAnsi="Times New Roman" w:cs="Times New Roman"/>
          <w:spacing w:val="-1"/>
          <w:sz w:val="28"/>
          <w:szCs w:val="28"/>
          <w:lang w:val="kk-KZ"/>
        </w:rPr>
        <w:t>стратеги</w:t>
      </w:r>
      <w:r w:rsidRPr="000C72F4">
        <w:rPr>
          <w:rFonts w:ascii="Times New Roman" w:hAnsi="Times New Roman" w:cs="Times New Roman"/>
          <w:spacing w:val="-1"/>
          <w:sz w:val="28"/>
          <w:szCs w:val="28"/>
          <w:lang w:val="kk-KZ"/>
        </w:rPr>
        <w:t>ялық құжат.</w:t>
      </w:r>
    </w:p>
    <w:p w:rsidR="000630E2" w:rsidRPr="000C72F4" w:rsidRDefault="000630E2" w:rsidP="00610538">
      <w:pPr>
        <w:tabs>
          <w:tab w:val="left" w:pos="993"/>
        </w:tabs>
        <w:spacing w:after="0" w:line="240" w:lineRule="auto"/>
        <w:ind w:firstLine="709"/>
        <w:jc w:val="both"/>
        <w:rPr>
          <w:rFonts w:ascii="Times New Roman" w:hAnsi="Times New Roman" w:cs="Times New Roman"/>
          <w:sz w:val="28"/>
          <w:szCs w:val="28"/>
          <w:lang w:val="kk-KZ"/>
        </w:rPr>
      </w:pPr>
      <w:r w:rsidRPr="000C72F4">
        <w:rPr>
          <w:rFonts w:ascii="Times New Roman" w:hAnsi="Times New Roman" w:cs="Times New Roman"/>
          <w:sz w:val="28"/>
          <w:szCs w:val="28"/>
          <w:lang w:val="kk-KZ"/>
        </w:rPr>
        <w:t>Қазақстан Республикасы қоғамдық сананы жаңғырту ұстанымын алға қойған прогрессивті даму жолымен келеді. Қазіргі қоғамға ұлттық бірегейліктің аса маңыздылығын, мәдени контекст</w:t>
      </w:r>
      <w:r w:rsidR="007C7EE7">
        <w:rPr>
          <w:rFonts w:ascii="Times New Roman" w:hAnsi="Times New Roman" w:cs="Times New Roman"/>
          <w:sz w:val="28"/>
          <w:szCs w:val="28"/>
          <w:lang w:val="kk-KZ"/>
        </w:rPr>
        <w:t>ің</w:t>
      </w:r>
      <w:r w:rsidRPr="000C72F4">
        <w:rPr>
          <w:rFonts w:ascii="Times New Roman" w:hAnsi="Times New Roman" w:cs="Times New Roman"/>
          <w:sz w:val="28"/>
          <w:szCs w:val="28"/>
          <w:lang w:val="kk-KZ"/>
        </w:rPr>
        <w:t>, өздігінен даму, өзін-өзі тәрбиелеу және жоғары кәсіпқойлық, құзыреттілік пен тәрбиелілік, отбасы әлеуетінің рөлін арттыру негізінде табысты шығармашыл</w:t>
      </w:r>
      <w:r w:rsidR="007C7EE7">
        <w:rPr>
          <w:rFonts w:ascii="Times New Roman" w:hAnsi="Times New Roman" w:cs="Times New Roman"/>
          <w:sz w:val="28"/>
          <w:szCs w:val="28"/>
          <w:lang w:val="kk-KZ"/>
        </w:rPr>
        <w:t>ық</w:t>
      </w:r>
      <w:r w:rsidRPr="000C72F4">
        <w:rPr>
          <w:rFonts w:ascii="Times New Roman" w:hAnsi="Times New Roman" w:cs="Times New Roman"/>
          <w:sz w:val="28"/>
          <w:szCs w:val="28"/>
          <w:lang w:val="kk-KZ"/>
        </w:rPr>
        <w:t xml:space="preserve"> тұлға</w:t>
      </w:r>
      <w:r w:rsidR="007C7EE7">
        <w:rPr>
          <w:rFonts w:ascii="Times New Roman" w:hAnsi="Times New Roman" w:cs="Times New Roman"/>
          <w:sz w:val="28"/>
          <w:szCs w:val="28"/>
          <w:lang w:val="kk-KZ"/>
        </w:rPr>
        <w:t xml:space="preserve"> ретінде </w:t>
      </w:r>
      <w:r w:rsidRPr="000C72F4">
        <w:rPr>
          <w:rFonts w:ascii="Times New Roman" w:hAnsi="Times New Roman" w:cs="Times New Roman"/>
          <w:sz w:val="28"/>
          <w:szCs w:val="28"/>
          <w:lang w:val="kk-KZ"/>
        </w:rPr>
        <w:t>Қазақстан азаматтары мінез-құлқының жаңа әлеуметтік-психологиялық эталон</w:t>
      </w:r>
      <w:r w:rsidR="007C7EE7">
        <w:rPr>
          <w:rFonts w:ascii="Times New Roman" w:hAnsi="Times New Roman" w:cs="Times New Roman"/>
          <w:sz w:val="28"/>
          <w:szCs w:val="28"/>
          <w:lang w:val="kk-KZ"/>
        </w:rPr>
        <w:t xml:space="preserve">ын </w:t>
      </w:r>
      <w:r w:rsidRPr="000C72F4">
        <w:rPr>
          <w:rFonts w:ascii="Times New Roman" w:hAnsi="Times New Roman" w:cs="Times New Roman"/>
          <w:sz w:val="28"/>
          <w:szCs w:val="28"/>
          <w:lang w:val="kk-KZ"/>
        </w:rPr>
        <w:t>қажет</w:t>
      </w:r>
      <w:r w:rsidR="007C7EE7">
        <w:rPr>
          <w:rFonts w:ascii="Times New Roman" w:hAnsi="Times New Roman" w:cs="Times New Roman"/>
          <w:sz w:val="28"/>
          <w:szCs w:val="28"/>
          <w:lang w:val="kk-KZ"/>
        </w:rPr>
        <w:t xml:space="preserve"> етеді</w:t>
      </w:r>
      <w:r w:rsidRPr="000C72F4">
        <w:rPr>
          <w:rFonts w:ascii="Times New Roman" w:hAnsi="Times New Roman" w:cs="Times New Roman"/>
          <w:sz w:val="28"/>
          <w:szCs w:val="28"/>
          <w:lang w:val="kk-KZ"/>
        </w:rPr>
        <w:t xml:space="preserve">. </w:t>
      </w:r>
    </w:p>
    <w:p w:rsidR="000630E2" w:rsidRPr="000C72F4" w:rsidRDefault="000630E2" w:rsidP="00610538">
      <w:pPr>
        <w:spacing w:after="0" w:line="240" w:lineRule="auto"/>
        <w:ind w:firstLine="709"/>
        <w:jc w:val="both"/>
        <w:rPr>
          <w:rFonts w:ascii="Times New Roman" w:hAnsi="Times New Roman" w:cs="Times New Roman"/>
          <w:sz w:val="28"/>
          <w:szCs w:val="28"/>
          <w:shd w:val="clear" w:color="auto" w:fill="FFFFFF"/>
          <w:lang w:val="kk-KZ"/>
        </w:rPr>
      </w:pPr>
      <w:r w:rsidRPr="000C72F4">
        <w:rPr>
          <w:rFonts w:ascii="Times New Roman" w:hAnsi="Times New Roman" w:cs="Times New Roman"/>
          <w:sz w:val="28"/>
          <w:szCs w:val="28"/>
          <w:shd w:val="clear" w:color="auto" w:fill="FFFFFF"/>
          <w:lang w:val="kk-KZ"/>
        </w:rPr>
        <w:t>Тәрбиенің тұжырымдамалық негіздерінің контенті Елбасы Н.Ә.Назарбаевтың «Болашаққа бағдар: рухани жаңғыру» бағдарламалық мақаласында айқындалған қоғамдық сананы жаңғыртудың алты бағытын белгіледі</w:t>
      </w:r>
      <w:r w:rsidR="007C7EE7">
        <w:rPr>
          <w:rFonts w:ascii="Times New Roman" w:hAnsi="Times New Roman" w:cs="Times New Roman"/>
          <w:sz w:val="28"/>
          <w:szCs w:val="28"/>
          <w:shd w:val="clear" w:color="auto" w:fill="FFFFFF"/>
          <w:lang w:val="kk-KZ"/>
        </w:rPr>
        <w:t>. Олар</w:t>
      </w:r>
      <w:r w:rsidRPr="000C72F4">
        <w:rPr>
          <w:rFonts w:ascii="Times New Roman" w:hAnsi="Times New Roman" w:cs="Times New Roman"/>
          <w:sz w:val="28"/>
          <w:szCs w:val="28"/>
          <w:shd w:val="clear" w:color="auto" w:fill="FFFFFF"/>
          <w:lang w:val="kk-KZ"/>
        </w:rPr>
        <w:t xml:space="preserve">: бәсекеге қабілеттілік, </w:t>
      </w:r>
      <w:r w:rsidRPr="000C72F4">
        <w:rPr>
          <w:rFonts w:ascii="Times New Roman" w:hAnsi="Times New Roman" w:cs="Times New Roman"/>
          <w:sz w:val="28"/>
          <w:szCs w:val="28"/>
          <w:lang w:val="kk-KZ"/>
        </w:rPr>
        <w:t>прагматизм, ұлттық бірегейлікті сақтау, білімнің салтанат құруы, Қазақстанның революциялық емес, эволюциялық дамуы, сананың ашықтығы</w:t>
      </w:r>
      <w:r w:rsidRPr="000C72F4">
        <w:rPr>
          <w:rFonts w:ascii="Times New Roman" w:hAnsi="Times New Roman" w:cs="Times New Roman"/>
          <w:sz w:val="28"/>
          <w:szCs w:val="28"/>
          <w:shd w:val="clear" w:color="auto" w:fill="FFFFFF"/>
          <w:lang w:val="kk-KZ"/>
        </w:rPr>
        <w:t>.</w:t>
      </w:r>
    </w:p>
    <w:p w:rsidR="000630E2" w:rsidRPr="000C72F4" w:rsidRDefault="000630E2" w:rsidP="00610538">
      <w:pPr>
        <w:spacing w:after="0" w:line="240" w:lineRule="auto"/>
        <w:ind w:firstLine="709"/>
        <w:jc w:val="both"/>
        <w:rPr>
          <w:rFonts w:ascii="Times New Roman" w:hAnsi="Times New Roman" w:cs="Times New Roman"/>
          <w:sz w:val="28"/>
          <w:szCs w:val="28"/>
          <w:shd w:val="clear" w:color="auto" w:fill="FFFFFF"/>
          <w:lang w:val="kk-KZ"/>
        </w:rPr>
      </w:pPr>
      <w:r w:rsidRPr="000C72F4">
        <w:rPr>
          <w:rFonts w:ascii="Times New Roman" w:hAnsi="Times New Roman" w:cs="Times New Roman"/>
          <w:sz w:val="28"/>
          <w:szCs w:val="28"/>
          <w:shd w:val="clear" w:color="auto" w:fill="FFFFFF"/>
          <w:lang w:val="kk-KZ"/>
        </w:rPr>
        <w:t xml:space="preserve">Тәрбиенің тұжырымдамалық негіздерінде олар жіктеліп берілді және соған сәйкес, тәрбиенің базалық мазмұнын жаңартудың басым бағыттары анықталады. Осы бағыттардың мәні мен мақсаты педагогикалық жүйелер мен педагогикалық процесті ұйымдастырудың алуан түрін, барлық заманауи тәрбие кеңістігін жаңғыртудан, адамгершілік-рухани және жалпымәдени құндылықтар шеңберін кеңейтуден, жас қазақстандықтарды тәрбиелеу практикасындағы мектептің, отбасының, мемлекет пен қоғамның тұтас тәсілдемесінен тұрады. </w:t>
      </w:r>
    </w:p>
    <w:p w:rsidR="000630E2" w:rsidRPr="000C72F4" w:rsidRDefault="000630E2" w:rsidP="00610538">
      <w:pPr>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pacing w:val="-1"/>
          <w:sz w:val="28"/>
          <w:szCs w:val="28"/>
          <w:lang w:val="kk-KZ"/>
        </w:rPr>
        <w:t>Тәрбиенің тұжырымдамалық негіздері тәрбиелеудің әрбір бағыты «Рухани жаңғыру» қоғамдық сананы жаңғыртудың негізгі бағыттарын, тәрбиенің заманауи тұжырымдарын, білім мен тәрбиені дамытудың әлемдік үрдістерін (жаһандану, интернационалдандыру, кіріктіру, компьютерлендіру, цифрландыру, универсалдандыру және т.б.), тәрбиенің әдіснамалық негіздері мен қағидаттарын қамтитындай түсінік пен танымнан құралады.</w:t>
      </w:r>
    </w:p>
    <w:p w:rsidR="000630E2" w:rsidRPr="000C72F4" w:rsidRDefault="000630E2" w:rsidP="00610538">
      <w:pPr>
        <w:spacing w:after="0" w:line="240" w:lineRule="auto"/>
        <w:ind w:firstLine="709"/>
        <w:jc w:val="both"/>
        <w:rPr>
          <w:bCs/>
          <w:kern w:val="36"/>
          <w:szCs w:val="28"/>
          <w:lang w:val="kk-KZ"/>
        </w:rPr>
      </w:pPr>
      <w:r w:rsidRPr="000C72F4">
        <w:rPr>
          <w:rFonts w:ascii="Times New Roman" w:hAnsi="Times New Roman" w:cs="Times New Roman"/>
          <w:spacing w:val="-1"/>
          <w:sz w:val="28"/>
          <w:szCs w:val="28"/>
          <w:lang w:val="kk-KZ"/>
        </w:rPr>
        <w:t xml:space="preserve">Әлемдік факторлар ұлттық құндылықтардың </w:t>
      </w:r>
      <w:r w:rsidR="0027345A">
        <w:rPr>
          <w:rFonts w:ascii="Times New Roman" w:hAnsi="Times New Roman" w:cs="Times New Roman"/>
          <w:spacing w:val="-1"/>
          <w:sz w:val="28"/>
          <w:szCs w:val="28"/>
          <w:lang w:val="kk-KZ"/>
        </w:rPr>
        <w:t>терең</w:t>
      </w:r>
      <w:r w:rsidRPr="000C72F4">
        <w:rPr>
          <w:rFonts w:ascii="Times New Roman" w:hAnsi="Times New Roman" w:cs="Times New Roman"/>
          <w:spacing w:val="-1"/>
          <w:sz w:val="28"/>
          <w:szCs w:val="28"/>
          <w:lang w:val="kk-KZ"/>
        </w:rPr>
        <w:t xml:space="preserve"> тәрбиелік мәдени әлеуетін қалыптастыруға қайта бағытталу, адамзаттың рухани-адамгершілік мұраларының императивтерін күшейту қажеттілігін тудырады.  </w:t>
      </w:r>
    </w:p>
    <w:p w:rsidR="000630E2" w:rsidRPr="000C72F4" w:rsidRDefault="000630E2" w:rsidP="00610538">
      <w:pPr>
        <w:tabs>
          <w:tab w:val="left" w:pos="993"/>
        </w:tabs>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pacing w:val="-1"/>
          <w:sz w:val="28"/>
          <w:szCs w:val="28"/>
          <w:lang w:val="kk-KZ"/>
        </w:rPr>
        <w:t>Тәрбиенің тұжырымдамалық негіздері білім беру жүйесінің, әсіресе, мектепке дейінгі, жалпы орта, кәсіптік және қосымша білім берудің барлық көпқырлылы</w:t>
      </w:r>
      <w:r w:rsidR="0027345A">
        <w:rPr>
          <w:rFonts w:ascii="Times New Roman" w:hAnsi="Times New Roman" w:cs="Times New Roman"/>
          <w:spacing w:val="-1"/>
          <w:sz w:val="28"/>
          <w:szCs w:val="28"/>
          <w:lang w:val="kk-KZ"/>
        </w:rPr>
        <w:t>қ</w:t>
      </w:r>
      <w:r w:rsidRPr="000C72F4">
        <w:rPr>
          <w:rFonts w:ascii="Times New Roman" w:hAnsi="Times New Roman" w:cs="Times New Roman"/>
          <w:spacing w:val="-1"/>
          <w:sz w:val="28"/>
          <w:szCs w:val="28"/>
          <w:lang w:val="kk-KZ"/>
        </w:rPr>
        <w:t xml:space="preserve"> процесін жетілдіруге, тәрбиелеу мақсаттарына жетудің жоғары өнімділігіне отбасы мен азаматтық қоғамның жауапкершілігін арттыру және оларды белсенді </w:t>
      </w:r>
      <w:r w:rsidR="006D6856">
        <w:rPr>
          <w:rFonts w:ascii="Times New Roman" w:hAnsi="Times New Roman" w:cs="Times New Roman"/>
          <w:spacing w:val="-1"/>
          <w:sz w:val="28"/>
          <w:szCs w:val="28"/>
          <w:lang w:val="kk-KZ"/>
        </w:rPr>
        <w:t>жүзеге асыру</w:t>
      </w:r>
      <w:r w:rsidRPr="000C72F4">
        <w:rPr>
          <w:rFonts w:ascii="Times New Roman" w:hAnsi="Times New Roman" w:cs="Times New Roman"/>
          <w:spacing w:val="-1"/>
          <w:sz w:val="28"/>
          <w:szCs w:val="28"/>
          <w:lang w:val="kk-KZ"/>
        </w:rPr>
        <w:t xml:space="preserve"> бойынша мемлекеттің өзектілендірілген сұранысына негізделеді.  </w:t>
      </w:r>
    </w:p>
    <w:p w:rsidR="00EA0E33" w:rsidRPr="006D47AF" w:rsidRDefault="000630E2" w:rsidP="00610538">
      <w:pPr>
        <w:spacing w:after="0" w:line="240" w:lineRule="auto"/>
        <w:ind w:firstLine="709"/>
        <w:jc w:val="both"/>
        <w:rPr>
          <w:rFonts w:ascii="Times New Roman" w:hAnsi="Times New Roman" w:cs="Times New Roman"/>
          <w:sz w:val="28"/>
          <w:szCs w:val="28"/>
          <w:shd w:val="clear" w:color="auto" w:fill="FFFFFF"/>
          <w:lang w:val="kk-KZ"/>
        </w:rPr>
      </w:pPr>
      <w:r w:rsidRPr="000C72F4">
        <w:rPr>
          <w:rFonts w:ascii="Times New Roman" w:hAnsi="Times New Roman" w:cs="Times New Roman"/>
          <w:sz w:val="28"/>
          <w:szCs w:val="28"/>
          <w:shd w:val="clear" w:color="auto" w:fill="FFFFFF"/>
          <w:lang w:val="kk-KZ"/>
        </w:rPr>
        <w:lastRenderedPageBreak/>
        <w:t>Тәрбиенің тұжырымдамалық негіздері адамгершілігі жоғары, білімді, Төртінші өнеркәсіптік революцияның қазіргі заманғы әлеміне табысты бейімделу</w:t>
      </w:r>
      <w:r w:rsidR="002220A7">
        <w:rPr>
          <w:rFonts w:ascii="Times New Roman" w:hAnsi="Times New Roman" w:cs="Times New Roman"/>
          <w:sz w:val="28"/>
          <w:szCs w:val="28"/>
          <w:shd w:val="clear" w:color="auto" w:fill="FFFFFF"/>
          <w:lang w:val="kk-KZ"/>
        </w:rPr>
        <w:t>і</w:t>
      </w:r>
      <w:r w:rsidRPr="000C72F4">
        <w:rPr>
          <w:rFonts w:ascii="Times New Roman" w:hAnsi="Times New Roman" w:cs="Times New Roman"/>
          <w:sz w:val="28"/>
          <w:szCs w:val="28"/>
          <w:shd w:val="clear" w:color="auto" w:fill="FFFFFF"/>
          <w:lang w:val="kk-KZ"/>
        </w:rPr>
        <w:t xml:space="preserve"> үшін жаңа технологиялық құрылысқа бағытталған бәсекеге қабілетті адами капитал даярлауға негізделген жаңартылған мазмұндағы мектептік білім беруге кезең-кезеңмен көшудің мақсатты нұсқауларына, қағидаттары мен міндеттеріне сүйенеді. Дәл осы аспектіде білім беру процесінің тәрбиелік әлеуетін арттыруды, оқыту мен тәрбиені, оқыту мен тәрбие кеңістігін неғұрлым сапалы</w:t>
      </w:r>
      <w:r w:rsidR="00F806B6">
        <w:rPr>
          <w:rFonts w:ascii="Times New Roman" w:hAnsi="Times New Roman" w:cs="Times New Roman"/>
          <w:sz w:val="28"/>
          <w:szCs w:val="28"/>
          <w:shd w:val="clear" w:color="auto" w:fill="FFFFFF"/>
          <w:lang w:val="kk-KZ"/>
        </w:rPr>
        <w:t>,</w:t>
      </w:r>
      <w:r w:rsidRPr="000C72F4">
        <w:rPr>
          <w:rFonts w:ascii="Times New Roman" w:hAnsi="Times New Roman" w:cs="Times New Roman"/>
          <w:sz w:val="28"/>
          <w:szCs w:val="28"/>
          <w:shd w:val="clear" w:color="auto" w:fill="FFFFFF"/>
          <w:lang w:val="kk-KZ"/>
        </w:rPr>
        <w:t xml:space="preserve"> әрі тиімді кіріктіруді қамтамасыз ететін технологияның, тәрбиелеу әдістемелерінің жаңа білім беру қағидаттары жетілдірілді. </w:t>
      </w:r>
      <w:r w:rsidR="00EA0E33">
        <w:rPr>
          <w:rFonts w:ascii="Times New Roman" w:hAnsi="Times New Roman" w:cs="Times New Roman"/>
          <w:sz w:val="28"/>
          <w:szCs w:val="28"/>
          <w:shd w:val="clear" w:color="auto" w:fill="FFFFFF"/>
          <w:lang w:val="kk-KZ"/>
        </w:rPr>
        <w:t>Тәрбие</w:t>
      </w:r>
      <w:r w:rsidR="00F806B6">
        <w:rPr>
          <w:rFonts w:ascii="Times New Roman" w:hAnsi="Times New Roman" w:cs="Times New Roman"/>
          <w:sz w:val="28"/>
          <w:szCs w:val="28"/>
          <w:shd w:val="clear" w:color="auto" w:fill="FFFFFF"/>
          <w:lang w:val="kk-KZ"/>
        </w:rPr>
        <w:t>,</w:t>
      </w:r>
      <w:r w:rsidR="00CA210D">
        <w:rPr>
          <w:rFonts w:ascii="Times New Roman" w:hAnsi="Times New Roman" w:cs="Times New Roman"/>
          <w:sz w:val="28"/>
          <w:szCs w:val="28"/>
          <w:shd w:val="clear" w:color="auto" w:fill="FFFFFF"/>
          <w:lang w:val="kk-KZ"/>
        </w:rPr>
        <w:t xml:space="preserve"> оқу, білім беру</w:t>
      </w:r>
      <w:r w:rsidR="00EA0E33">
        <w:rPr>
          <w:rFonts w:ascii="Times New Roman" w:hAnsi="Times New Roman" w:cs="Times New Roman"/>
          <w:sz w:val="28"/>
          <w:szCs w:val="28"/>
          <w:shd w:val="clear" w:color="auto" w:fill="FFFFFF"/>
          <w:lang w:val="kk-KZ"/>
        </w:rPr>
        <w:t xml:space="preserve"> және ақпараттық қызметтік құзыреттілікті қалыптастыруда шектелген пәндік өнімдік қызметпен сәйкес келуі керек.</w:t>
      </w:r>
    </w:p>
    <w:p w:rsidR="000630E2" w:rsidRPr="00C35E9F" w:rsidRDefault="000630E2" w:rsidP="00610538">
      <w:pPr>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z w:val="28"/>
          <w:szCs w:val="28"/>
          <w:shd w:val="clear" w:color="auto" w:fill="FFFFFF"/>
          <w:lang w:val="kk-KZ"/>
        </w:rPr>
        <w:t xml:space="preserve">Тәрбиенің тұжырымдамалық негіздеріне тәрбие жұмысы; тірек месседжилер; алға қойылған тәрбие мақсаттарына жету деңгейлерін өлшеуге арналған критериалды аппарат, мониторинг әдістері; кешенді ресурстық қамтамасыз ету; оларды </w:t>
      </w:r>
      <w:r w:rsidR="00EA0E33">
        <w:rPr>
          <w:rFonts w:ascii="Times New Roman" w:hAnsi="Times New Roman" w:cs="Times New Roman"/>
          <w:sz w:val="28"/>
          <w:szCs w:val="28"/>
          <w:shd w:val="clear" w:color="auto" w:fill="FFFFFF"/>
          <w:lang w:val="kk-KZ"/>
        </w:rPr>
        <w:t>жүзеге</w:t>
      </w:r>
      <w:r w:rsidRPr="000C72F4">
        <w:rPr>
          <w:rFonts w:ascii="Times New Roman" w:hAnsi="Times New Roman" w:cs="Times New Roman"/>
          <w:sz w:val="28"/>
          <w:szCs w:val="28"/>
          <w:shd w:val="clear" w:color="auto" w:fill="FFFFFF"/>
          <w:lang w:val="kk-KZ"/>
        </w:rPr>
        <w:t xml:space="preserve"> асырудан күтілетін нәтижелер; терминдер мен анықтамалар</w:t>
      </w:r>
      <w:r w:rsidR="00EA0E33">
        <w:rPr>
          <w:rFonts w:ascii="Times New Roman" w:hAnsi="Times New Roman" w:cs="Times New Roman"/>
          <w:sz w:val="28"/>
          <w:szCs w:val="28"/>
          <w:shd w:val="clear" w:color="auto" w:fill="FFFFFF"/>
          <w:lang w:val="kk-KZ"/>
        </w:rPr>
        <w:t>ға</w:t>
      </w:r>
      <w:r w:rsidRPr="000C72F4">
        <w:rPr>
          <w:rFonts w:ascii="Times New Roman" w:hAnsi="Times New Roman" w:cs="Times New Roman"/>
          <w:sz w:val="28"/>
          <w:szCs w:val="28"/>
          <w:shd w:val="clear" w:color="auto" w:fill="FFFFFF"/>
          <w:lang w:val="kk-KZ"/>
        </w:rPr>
        <w:t xml:space="preserve"> негізделетін мақсаттар мен міндеттер; тәсілдер мен қағидаттар енеді. </w:t>
      </w:r>
    </w:p>
    <w:p w:rsidR="00CF6FAC" w:rsidRPr="000630E2" w:rsidRDefault="00CF6FAC" w:rsidP="00610538">
      <w:pPr>
        <w:tabs>
          <w:tab w:val="left" w:pos="993"/>
        </w:tabs>
        <w:spacing w:after="0" w:line="240" w:lineRule="auto"/>
        <w:ind w:firstLine="709"/>
        <w:jc w:val="both"/>
        <w:rPr>
          <w:rFonts w:ascii="Times New Roman" w:hAnsi="Times New Roman" w:cs="Times New Roman"/>
          <w:sz w:val="28"/>
          <w:szCs w:val="28"/>
          <w:lang w:val="kk-KZ"/>
        </w:rPr>
      </w:pPr>
    </w:p>
    <w:p w:rsidR="005D1454" w:rsidRPr="00B107F5" w:rsidRDefault="005D1454" w:rsidP="00610538">
      <w:pPr>
        <w:tabs>
          <w:tab w:val="left" w:pos="993"/>
        </w:tabs>
        <w:spacing w:after="0" w:line="240" w:lineRule="auto"/>
        <w:jc w:val="center"/>
        <w:rPr>
          <w:rFonts w:ascii="Times New Roman" w:hAnsi="Times New Roman" w:cs="Times New Roman"/>
          <w:b/>
          <w:sz w:val="28"/>
          <w:szCs w:val="28"/>
          <w:lang w:val="kk-KZ"/>
        </w:rPr>
      </w:pPr>
      <w:r w:rsidRPr="001B722C">
        <w:rPr>
          <w:rFonts w:ascii="Times New Roman" w:hAnsi="Times New Roman" w:cs="Times New Roman"/>
          <w:b/>
          <w:sz w:val="28"/>
          <w:szCs w:val="28"/>
          <w:lang w:val="kk-KZ"/>
        </w:rPr>
        <w:t xml:space="preserve">2. </w:t>
      </w:r>
      <w:r w:rsidR="00CA210D">
        <w:rPr>
          <w:rFonts w:ascii="Times New Roman" w:hAnsi="Times New Roman" w:cs="Times New Roman"/>
          <w:b/>
          <w:sz w:val="28"/>
          <w:szCs w:val="28"/>
          <w:lang w:val="kk-KZ"/>
        </w:rPr>
        <w:t xml:space="preserve">Нормативтік </w:t>
      </w:r>
      <w:r w:rsidR="00A72C56" w:rsidRPr="001B722C">
        <w:rPr>
          <w:rFonts w:ascii="Times New Roman" w:hAnsi="Times New Roman" w:cs="Times New Roman"/>
          <w:b/>
          <w:sz w:val="28"/>
          <w:szCs w:val="28"/>
          <w:lang w:val="kk-KZ"/>
        </w:rPr>
        <w:t>құқықтық қамтамасыз ету</w:t>
      </w:r>
    </w:p>
    <w:p w:rsidR="005D1454" w:rsidRPr="004569FA" w:rsidRDefault="005D1454" w:rsidP="005D1454">
      <w:pPr>
        <w:tabs>
          <w:tab w:val="left" w:pos="993"/>
        </w:tabs>
        <w:spacing w:after="0" w:line="240" w:lineRule="auto"/>
        <w:ind w:firstLine="567"/>
        <w:jc w:val="both"/>
        <w:rPr>
          <w:rFonts w:ascii="Times New Roman" w:hAnsi="Times New Roman" w:cs="Times New Roman"/>
          <w:sz w:val="28"/>
          <w:szCs w:val="28"/>
          <w:lang w:val="kk-KZ"/>
        </w:rPr>
      </w:pPr>
    </w:p>
    <w:p w:rsidR="001B20F0" w:rsidRDefault="00402081" w:rsidP="00610538">
      <w:pPr>
        <w:pStyle w:val="2"/>
        <w:keepNext w:val="0"/>
        <w:tabs>
          <w:tab w:val="left" w:pos="567"/>
          <w:tab w:val="left" w:pos="993"/>
        </w:tabs>
        <w:ind w:firstLine="709"/>
        <w:jc w:val="both"/>
        <w:rPr>
          <w:szCs w:val="28"/>
          <w:lang w:val="kk-KZ"/>
        </w:rPr>
      </w:pPr>
      <w:r>
        <w:rPr>
          <w:szCs w:val="28"/>
          <w:lang w:val="kk-KZ"/>
        </w:rPr>
        <w:t xml:space="preserve">Тәрбиенің тұжырымдамалық негізінің нормативтік базасын </w:t>
      </w:r>
      <w:r w:rsidR="00720E7D">
        <w:rPr>
          <w:szCs w:val="28"/>
          <w:lang w:val="kk-KZ"/>
        </w:rPr>
        <w:t xml:space="preserve">мыналар </w:t>
      </w:r>
      <w:r>
        <w:rPr>
          <w:szCs w:val="28"/>
          <w:lang w:val="kk-KZ"/>
        </w:rPr>
        <w:t>құрайды:</w:t>
      </w:r>
    </w:p>
    <w:p w:rsidR="00402081" w:rsidRDefault="005D1454" w:rsidP="00610538">
      <w:pPr>
        <w:pStyle w:val="j11"/>
        <w:shd w:val="clear" w:color="auto" w:fill="FFFFFF"/>
        <w:spacing w:before="0" w:beforeAutospacing="0" w:after="0" w:afterAutospacing="0"/>
        <w:ind w:firstLine="709"/>
        <w:jc w:val="both"/>
        <w:textAlignment w:val="baseline"/>
        <w:rPr>
          <w:sz w:val="28"/>
          <w:szCs w:val="28"/>
          <w:lang w:val="kk-KZ"/>
        </w:rPr>
      </w:pPr>
      <w:r w:rsidRPr="00B107F5">
        <w:rPr>
          <w:sz w:val="28"/>
          <w:szCs w:val="28"/>
          <w:lang w:val="kk-KZ"/>
        </w:rPr>
        <w:t xml:space="preserve">- </w:t>
      </w:r>
      <w:r w:rsidR="00402081">
        <w:rPr>
          <w:sz w:val="28"/>
          <w:szCs w:val="28"/>
          <w:lang w:val="kk-KZ"/>
        </w:rPr>
        <w:t>Қазақстан Республикасының Конституциясы (</w:t>
      </w:r>
      <w:r w:rsidR="00B170BD">
        <w:rPr>
          <w:sz w:val="28"/>
          <w:szCs w:val="28"/>
          <w:lang w:val="kk-KZ"/>
        </w:rPr>
        <w:t>1995 жыл</w:t>
      </w:r>
      <w:r w:rsidR="000F675B">
        <w:rPr>
          <w:sz w:val="28"/>
          <w:szCs w:val="28"/>
          <w:lang w:val="kk-KZ"/>
        </w:rPr>
        <w:t>ғ</w:t>
      </w:r>
      <w:r w:rsidR="00B170BD">
        <w:rPr>
          <w:sz w:val="28"/>
          <w:szCs w:val="28"/>
          <w:lang w:val="kk-KZ"/>
        </w:rPr>
        <w:t>ы 30 тамызда республикалық референдумда қабылданды</w:t>
      </w:r>
      <w:r w:rsidR="00402081">
        <w:rPr>
          <w:sz w:val="28"/>
          <w:szCs w:val="28"/>
          <w:lang w:val="kk-KZ"/>
        </w:rPr>
        <w:t>)</w:t>
      </w:r>
      <w:r w:rsidR="00B170BD">
        <w:rPr>
          <w:sz w:val="28"/>
          <w:szCs w:val="28"/>
          <w:lang w:val="kk-KZ"/>
        </w:rPr>
        <w:t xml:space="preserve"> (10.03.2017 ж. </w:t>
      </w:r>
      <w:r w:rsidR="00B107F5">
        <w:rPr>
          <w:sz w:val="28"/>
          <w:szCs w:val="28"/>
          <w:lang w:val="kk-KZ"/>
        </w:rPr>
        <w:t xml:space="preserve">берілген </w:t>
      </w:r>
      <w:r w:rsidR="00CA210D">
        <w:rPr>
          <w:sz w:val="28"/>
          <w:szCs w:val="28"/>
          <w:lang w:val="kk-KZ"/>
        </w:rPr>
        <w:t xml:space="preserve">өзгерістер </w:t>
      </w:r>
      <w:r w:rsidR="00B170BD">
        <w:rPr>
          <w:sz w:val="28"/>
          <w:szCs w:val="28"/>
          <w:lang w:val="kk-KZ"/>
        </w:rPr>
        <w:t>мен және толықтырулармен);</w:t>
      </w:r>
    </w:p>
    <w:p w:rsidR="00B170BD" w:rsidRDefault="005D1454" w:rsidP="00610538">
      <w:pPr>
        <w:suppressAutoHyphens/>
        <w:spacing w:after="0" w:line="100" w:lineRule="atLeast"/>
        <w:ind w:firstLine="709"/>
        <w:jc w:val="both"/>
        <w:rPr>
          <w:rFonts w:ascii="Times New Roman" w:hAnsi="Times New Roman" w:cs="Times New Roman"/>
          <w:sz w:val="28"/>
          <w:szCs w:val="28"/>
          <w:lang w:val="kk-KZ"/>
        </w:rPr>
      </w:pPr>
      <w:r w:rsidRPr="00586B97">
        <w:rPr>
          <w:rFonts w:ascii="Times New Roman" w:hAnsi="Times New Roman" w:cs="Times New Roman"/>
          <w:sz w:val="28"/>
          <w:szCs w:val="28"/>
          <w:lang w:val="kk-KZ"/>
        </w:rPr>
        <w:t xml:space="preserve">- </w:t>
      </w:r>
      <w:r w:rsidR="00B170BD">
        <w:rPr>
          <w:rFonts w:ascii="Times New Roman" w:hAnsi="Times New Roman" w:cs="Times New Roman"/>
          <w:sz w:val="28"/>
          <w:szCs w:val="28"/>
          <w:lang w:val="kk-KZ"/>
        </w:rPr>
        <w:t>«Неке</w:t>
      </w:r>
      <w:r w:rsidR="00586B97">
        <w:rPr>
          <w:rFonts w:ascii="Times New Roman" w:hAnsi="Times New Roman" w:cs="Times New Roman"/>
          <w:sz w:val="28"/>
          <w:szCs w:val="28"/>
          <w:lang w:val="kk-KZ"/>
        </w:rPr>
        <w:t xml:space="preserve"> (ерлі-зайыптылық)</w:t>
      </w:r>
      <w:r w:rsidR="00B170BD">
        <w:rPr>
          <w:rFonts w:ascii="Times New Roman" w:hAnsi="Times New Roman" w:cs="Times New Roman"/>
          <w:sz w:val="28"/>
          <w:szCs w:val="28"/>
          <w:lang w:val="kk-KZ"/>
        </w:rPr>
        <w:t xml:space="preserve"> және отбасы туралы» </w:t>
      </w:r>
      <w:r w:rsidR="00EA7A07">
        <w:rPr>
          <w:rFonts w:ascii="Times New Roman" w:hAnsi="Times New Roman" w:cs="Times New Roman"/>
          <w:sz w:val="28"/>
          <w:szCs w:val="28"/>
          <w:lang w:val="kk-KZ"/>
        </w:rPr>
        <w:t>№518-ІҮ</w:t>
      </w:r>
      <w:r w:rsidR="007F3157">
        <w:rPr>
          <w:rFonts w:ascii="Times New Roman" w:hAnsi="Times New Roman" w:cs="Times New Roman"/>
          <w:sz w:val="28"/>
          <w:szCs w:val="28"/>
          <w:lang w:val="kk-KZ"/>
        </w:rPr>
        <w:t>2011 жылғы 26 желтоқсандағы</w:t>
      </w:r>
      <w:r w:rsidR="00720E7D">
        <w:rPr>
          <w:rFonts w:ascii="Times New Roman" w:hAnsi="Times New Roman" w:cs="Times New Roman"/>
          <w:sz w:val="28"/>
          <w:szCs w:val="28"/>
          <w:lang w:val="kk-KZ"/>
        </w:rPr>
        <w:t>Қазақстан Республикасының</w:t>
      </w:r>
      <w:r w:rsidR="00EA7A07">
        <w:rPr>
          <w:rFonts w:ascii="Times New Roman" w:hAnsi="Times New Roman" w:cs="Times New Roman"/>
          <w:sz w:val="28"/>
          <w:szCs w:val="28"/>
          <w:lang w:val="kk-KZ"/>
        </w:rPr>
        <w:t xml:space="preserve"> К</w:t>
      </w:r>
      <w:r w:rsidR="00B170BD">
        <w:rPr>
          <w:rFonts w:ascii="Times New Roman" w:hAnsi="Times New Roman" w:cs="Times New Roman"/>
          <w:sz w:val="28"/>
          <w:szCs w:val="28"/>
          <w:lang w:val="kk-KZ"/>
        </w:rPr>
        <w:t xml:space="preserve">одексі </w:t>
      </w:r>
      <w:r w:rsidR="00EA7A07">
        <w:rPr>
          <w:rFonts w:ascii="Times New Roman" w:hAnsi="Times New Roman" w:cs="Times New Roman"/>
          <w:sz w:val="28"/>
          <w:szCs w:val="28"/>
          <w:lang w:val="kk-KZ"/>
        </w:rPr>
        <w:t xml:space="preserve">(02.07.2018 ж. </w:t>
      </w:r>
      <w:r w:rsidR="00B107F5">
        <w:rPr>
          <w:rFonts w:ascii="Times New Roman" w:hAnsi="Times New Roman" w:cs="Times New Roman"/>
          <w:sz w:val="28"/>
          <w:szCs w:val="28"/>
          <w:lang w:val="kk-KZ"/>
        </w:rPr>
        <w:t xml:space="preserve">берілген </w:t>
      </w:r>
      <w:r w:rsidR="007F3157">
        <w:rPr>
          <w:rFonts w:ascii="Times New Roman" w:hAnsi="Times New Roman" w:cs="Times New Roman"/>
          <w:sz w:val="28"/>
          <w:szCs w:val="28"/>
          <w:lang w:val="kk-KZ"/>
        </w:rPr>
        <w:t>өзгерісте</w:t>
      </w:r>
      <w:r w:rsidR="00EA7A07" w:rsidRPr="00EA7A07">
        <w:rPr>
          <w:rFonts w:ascii="Times New Roman" w:hAnsi="Times New Roman" w:cs="Times New Roman"/>
          <w:sz w:val="28"/>
          <w:szCs w:val="28"/>
          <w:lang w:val="kk-KZ"/>
        </w:rPr>
        <w:t>рмен және толықтырулармен</w:t>
      </w:r>
      <w:r w:rsidR="00EA7A07">
        <w:rPr>
          <w:rFonts w:ascii="Times New Roman" w:hAnsi="Times New Roman" w:cs="Times New Roman"/>
          <w:sz w:val="28"/>
          <w:szCs w:val="28"/>
          <w:lang w:val="kk-KZ"/>
        </w:rPr>
        <w:t>);</w:t>
      </w:r>
    </w:p>
    <w:p w:rsidR="00EA7A07" w:rsidRDefault="005D1454" w:rsidP="00610538">
      <w:pPr>
        <w:suppressAutoHyphens/>
        <w:spacing w:after="0" w:line="100" w:lineRule="atLeast"/>
        <w:ind w:firstLine="709"/>
        <w:jc w:val="both"/>
        <w:rPr>
          <w:rFonts w:ascii="Times New Roman" w:hAnsi="Times New Roman" w:cs="Times New Roman"/>
          <w:sz w:val="28"/>
          <w:szCs w:val="28"/>
          <w:lang w:val="kk-KZ"/>
        </w:rPr>
      </w:pPr>
      <w:r w:rsidRPr="00EA7A07">
        <w:rPr>
          <w:rStyle w:val="s3"/>
          <w:rFonts w:ascii="Times New Roman" w:hAnsi="Times New Roman" w:cs="Times New Roman"/>
          <w:iCs/>
          <w:sz w:val="28"/>
          <w:szCs w:val="28"/>
          <w:shd w:val="clear" w:color="auto" w:fill="FFFFFF"/>
          <w:lang w:val="kk-KZ"/>
        </w:rPr>
        <w:t xml:space="preserve">- </w:t>
      </w:r>
      <w:r w:rsidR="00EA7A07">
        <w:rPr>
          <w:rStyle w:val="s3"/>
          <w:rFonts w:ascii="Times New Roman" w:hAnsi="Times New Roman" w:cs="Times New Roman"/>
          <w:iCs/>
          <w:sz w:val="28"/>
          <w:szCs w:val="28"/>
          <w:shd w:val="clear" w:color="auto" w:fill="FFFFFF"/>
          <w:lang w:val="kk-KZ"/>
        </w:rPr>
        <w:t>«Білім туралы»</w:t>
      </w:r>
      <w:r w:rsidR="00720E7D">
        <w:rPr>
          <w:rFonts w:ascii="Times New Roman" w:hAnsi="Times New Roman" w:cs="Times New Roman"/>
          <w:sz w:val="28"/>
          <w:szCs w:val="28"/>
          <w:lang w:val="kk-KZ"/>
        </w:rPr>
        <w:t xml:space="preserve">2007 жылғы 27 шілдедегі </w:t>
      </w:r>
      <w:r w:rsidR="000F675B">
        <w:rPr>
          <w:rFonts w:ascii="Times New Roman" w:hAnsi="Times New Roman" w:cs="Times New Roman"/>
          <w:sz w:val="28"/>
          <w:szCs w:val="28"/>
          <w:lang w:val="kk-KZ"/>
        </w:rPr>
        <w:t xml:space="preserve">№319-ІІІ </w:t>
      </w:r>
      <w:r w:rsidR="00720E7D" w:rsidRPr="00EA7A07">
        <w:rPr>
          <w:rFonts w:ascii="Times New Roman" w:hAnsi="Times New Roman" w:cs="Times New Roman"/>
          <w:sz w:val="28"/>
          <w:szCs w:val="28"/>
          <w:lang w:val="kk-KZ"/>
        </w:rPr>
        <w:t>Қазақстан Республикасының</w:t>
      </w:r>
      <w:r w:rsidR="000F675B">
        <w:rPr>
          <w:rFonts w:ascii="Times New Roman" w:hAnsi="Times New Roman" w:cs="Times New Roman"/>
          <w:sz w:val="28"/>
          <w:szCs w:val="28"/>
          <w:lang w:val="kk-KZ"/>
        </w:rPr>
        <w:t xml:space="preserve">Заңы </w:t>
      </w:r>
      <w:r w:rsidR="004D1555">
        <w:rPr>
          <w:rFonts w:ascii="Times New Roman" w:hAnsi="Times New Roman" w:cs="Times New Roman"/>
          <w:sz w:val="28"/>
          <w:szCs w:val="28"/>
          <w:lang w:val="kk-KZ"/>
        </w:rPr>
        <w:t xml:space="preserve">(04.07.2018 ж. </w:t>
      </w:r>
      <w:r w:rsidR="007F3157">
        <w:rPr>
          <w:rFonts w:ascii="Times New Roman" w:hAnsi="Times New Roman" w:cs="Times New Roman"/>
          <w:sz w:val="28"/>
          <w:szCs w:val="28"/>
          <w:lang w:val="kk-KZ"/>
        </w:rPr>
        <w:t>өзге</w:t>
      </w:r>
      <w:r w:rsidR="004D1555" w:rsidRPr="00EA7A07">
        <w:rPr>
          <w:rFonts w:ascii="Times New Roman" w:hAnsi="Times New Roman" w:cs="Times New Roman"/>
          <w:sz w:val="28"/>
          <w:szCs w:val="28"/>
          <w:lang w:val="kk-KZ"/>
        </w:rPr>
        <w:t>р</w:t>
      </w:r>
      <w:r w:rsidR="007F3157">
        <w:rPr>
          <w:rFonts w:ascii="Times New Roman" w:hAnsi="Times New Roman" w:cs="Times New Roman"/>
          <w:sz w:val="28"/>
          <w:szCs w:val="28"/>
          <w:lang w:val="kk-KZ"/>
        </w:rPr>
        <w:t>істер</w:t>
      </w:r>
      <w:r w:rsidR="004D1555" w:rsidRPr="00EA7A07">
        <w:rPr>
          <w:rFonts w:ascii="Times New Roman" w:hAnsi="Times New Roman" w:cs="Times New Roman"/>
          <w:sz w:val="28"/>
          <w:szCs w:val="28"/>
          <w:lang w:val="kk-KZ"/>
        </w:rPr>
        <w:t>мен және толықтырулармен</w:t>
      </w:r>
      <w:r w:rsidR="004D1555">
        <w:rPr>
          <w:rFonts w:ascii="Times New Roman" w:hAnsi="Times New Roman" w:cs="Times New Roman"/>
          <w:sz w:val="28"/>
          <w:szCs w:val="28"/>
          <w:lang w:val="kk-KZ"/>
        </w:rPr>
        <w:t>);</w:t>
      </w:r>
    </w:p>
    <w:p w:rsidR="004D1555" w:rsidRDefault="005D1454" w:rsidP="00610538">
      <w:pPr>
        <w:suppressAutoHyphens/>
        <w:spacing w:after="0" w:line="100" w:lineRule="atLeast"/>
        <w:ind w:firstLine="709"/>
        <w:jc w:val="both"/>
        <w:rPr>
          <w:rFonts w:ascii="Times New Roman" w:hAnsi="Times New Roman" w:cs="Times New Roman"/>
          <w:sz w:val="28"/>
          <w:szCs w:val="28"/>
          <w:lang w:val="kk-KZ"/>
        </w:rPr>
      </w:pPr>
      <w:r w:rsidRPr="004569FA">
        <w:rPr>
          <w:rFonts w:ascii="Times New Roman" w:hAnsi="Times New Roman" w:cs="Times New Roman"/>
          <w:sz w:val="28"/>
          <w:szCs w:val="28"/>
          <w:lang w:val="kk-KZ"/>
        </w:rPr>
        <w:t xml:space="preserve">- </w:t>
      </w:r>
      <w:r w:rsidR="00144E51">
        <w:rPr>
          <w:rFonts w:ascii="Times New Roman" w:hAnsi="Times New Roman" w:cs="Times New Roman"/>
          <w:sz w:val="28"/>
          <w:szCs w:val="28"/>
          <w:lang w:val="kk-KZ"/>
        </w:rPr>
        <w:t>«</w:t>
      </w:r>
      <w:r w:rsidR="00144E51" w:rsidRPr="00EA7A07">
        <w:rPr>
          <w:rFonts w:ascii="Times New Roman" w:hAnsi="Times New Roman" w:cs="Times New Roman"/>
          <w:sz w:val="28"/>
          <w:szCs w:val="28"/>
          <w:lang w:val="kk-KZ"/>
        </w:rPr>
        <w:t>Қазақстан</w:t>
      </w:r>
      <w:r w:rsidR="00144E51">
        <w:rPr>
          <w:rFonts w:ascii="Times New Roman" w:hAnsi="Times New Roman" w:cs="Times New Roman"/>
          <w:sz w:val="28"/>
          <w:szCs w:val="28"/>
          <w:lang w:val="kk-KZ"/>
        </w:rPr>
        <w:t xml:space="preserve"> Республикасындағы баланың құқықтары туралы» </w:t>
      </w:r>
      <w:r w:rsidR="000F675B">
        <w:rPr>
          <w:rFonts w:ascii="Times New Roman" w:hAnsi="Times New Roman" w:cs="Times New Roman"/>
          <w:sz w:val="28"/>
          <w:szCs w:val="28"/>
          <w:lang w:val="kk-KZ"/>
        </w:rPr>
        <w:t xml:space="preserve">№ 345-ІІ </w:t>
      </w:r>
      <w:r w:rsidR="00720E7D" w:rsidRPr="00EA7A07">
        <w:rPr>
          <w:rFonts w:ascii="Times New Roman" w:hAnsi="Times New Roman" w:cs="Times New Roman"/>
          <w:sz w:val="28"/>
          <w:szCs w:val="28"/>
          <w:lang w:val="kk-KZ"/>
        </w:rPr>
        <w:t>Қазақстан Республикасының</w:t>
      </w:r>
      <w:r w:rsidR="00144E51">
        <w:rPr>
          <w:rFonts w:ascii="Times New Roman" w:hAnsi="Times New Roman" w:cs="Times New Roman"/>
          <w:sz w:val="28"/>
          <w:szCs w:val="28"/>
          <w:lang w:val="kk-KZ"/>
        </w:rPr>
        <w:t>Заңы(24.05.2018 ж.</w:t>
      </w:r>
      <w:r w:rsidR="0056617A">
        <w:rPr>
          <w:rFonts w:ascii="Times New Roman" w:hAnsi="Times New Roman" w:cs="Times New Roman"/>
          <w:sz w:val="28"/>
          <w:szCs w:val="28"/>
          <w:lang w:val="kk-KZ"/>
        </w:rPr>
        <w:t>өзге</w:t>
      </w:r>
      <w:r w:rsidR="00144E51" w:rsidRPr="00EA7A07">
        <w:rPr>
          <w:rFonts w:ascii="Times New Roman" w:hAnsi="Times New Roman" w:cs="Times New Roman"/>
          <w:sz w:val="28"/>
          <w:szCs w:val="28"/>
          <w:lang w:val="kk-KZ"/>
        </w:rPr>
        <w:t>р</w:t>
      </w:r>
      <w:r w:rsidR="0056617A">
        <w:rPr>
          <w:rFonts w:ascii="Times New Roman" w:hAnsi="Times New Roman" w:cs="Times New Roman"/>
          <w:sz w:val="28"/>
          <w:szCs w:val="28"/>
          <w:lang w:val="kk-KZ"/>
        </w:rPr>
        <w:t>істер</w:t>
      </w:r>
      <w:r w:rsidR="00144E51" w:rsidRPr="00EA7A07">
        <w:rPr>
          <w:rFonts w:ascii="Times New Roman" w:hAnsi="Times New Roman" w:cs="Times New Roman"/>
          <w:sz w:val="28"/>
          <w:szCs w:val="28"/>
          <w:lang w:val="kk-KZ"/>
        </w:rPr>
        <w:t>мен және толықтырулармен</w:t>
      </w:r>
      <w:r w:rsidR="00144E51">
        <w:rPr>
          <w:rFonts w:ascii="Times New Roman" w:hAnsi="Times New Roman" w:cs="Times New Roman"/>
          <w:sz w:val="28"/>
          <w:szCs w:val="28"/>
          <w:lang w:val="kk-KZ"/>
        </w:rPr>
        <w:t>);</w:t>
      </w:r>
    </w:p>
    <w:p w:rsidR="006068DA" w:rsidRDefault="005D1454" w:rsidP="00610538">
      <w:pPr>
        <w:suppressAutoHyphens/>
        <w:spacing w:after="0" w:line="100" w:lineRule="atLeast"/>
        <w:ind w:firstLine="709"/>
        <w:jc w:val="both"/>
        <w:rPr>
          <w:rFonts w:ascii="Times New Roman" w:hAnsi="Times New Roman" w:cs="Times New Roman"/>
          <w:sz w:val="28"/>
          <w:szCs w:val="28"/>
          <w:lang w:val="kk-KZ"/>
        </w:rPr>
      </w:pPr>
      <w:r w:rsidRPr="00D82508">
        <w:rPr>
          <w:rFonts w:ascii="Times New Roman" w:eastAsia="Times New Roman" w:hAnsi="Times New Roman" w:cs="Times New Roman"/>
          <w:bCs/>
          <w:sz w:val="28"/>
          <w:szCs w:val="28"/>
          <w:lang w:val="kk-KZ"/>
        </w:rPr>
        <w:t xml:space="preserve">- </w:t>
      </w:r>
      <w:r w:rsidR="000F675B">
        <w:rPr>
          <w:rFonts w:ascii="Times New Roman" w:eastAsia="Times New Roman" w:hAnsi="Times New Roman" w:cs="Times New Roman"/>
          <w:bCs/>
          <w:sz w:val="28"/>
          <w:szCs w:val="28"/>
          <w:lang w:val="kk-KZ"/>
        </w:rPr>
        <w:t xml:space="preserve">Қазақстан Республикасының 2011 жылғы 11 қазандағы </w:t>
      </w:r>
      <w:r w:rsidR="00D82508">
        <w:rPr>
          <w:rFonts w:ascii="Times New Roman" w:eastAsia="Times New Roman" w:hAnsi="Times New Roman" w:cs="Times New Roman"/>
          <w:bCs/>
          <w:sz w:val="28"/>
          <w:szCs w:val="28"/>
          <w:lang w:val="kk-KZ"/>
        </w:rPr>
        <w:t>«Д</w:t>
      </w:r>
      <w:r w:rsidR="006068DA">
        <w:rPr>
          <w:rFonts w:ascii="Times New Roman" w:eastAsia="Times New Roman" w:hAnsi="Times New Roman" w:cs="Times New Roman"/>
          <w:bCs/>
          <w:sz w:val="28"/>
          <w:szCs w:val="28"/>
          <w:lang w:val="kk-KZ"/>
        </w:rPr>
        <w:t xml:space="preserve">іни </w:t>
      </w:r>
      <w:r w:rsidR="00D82508">
        <w:rPr>
          <w:rFonts w:ascii="Times New Roman" w:eastAsia="Times New Roman" w:hAnsi="Times New Roman" w:cs="Times New Roman"/>
          <w:bCs/>
          <w:sz w:val="28"/>
          <w:szCs w:val="28"/>
          <w:lang w:val="kk-KZ"/>
        </w:rPr>
        <w:t>қызмет және діни бірлестіктер туралы»</w:t>
      </w:r>
      <w:r w:rsidR="00720E7D">
        <w:rPr>
          <w:rFonts w:ascii="Times New Roman" w:hAnsi="Times New Roman" w:cs="Times New Roman"/>
          <w:sz w:val="28"/>
          <w:szCs w:val="28"/>
          <w:lang w:val="kk-KZ"/>
        </w:rPr>
        <w:t>2002 жылғы 8 тамыздағы</w:t>
      </w:r>
      <w:r w:rsidR="00D82508">
        <w:rPr>
          <w:rFonts w:ascii="Times New Roman" w:eastAsia="Times New Roman" w:hAnsi="Times New Roman" w:cs="Times New Roman"/>
          <w:bCs/>
          <w:sz w:val="28"/>
          <w:szCs w:val="28"/>
          <w:lang w:val="kk-KZ"/>
        </w:rPr>
        <w:t xml:space="preserve"> № 483-ІҮ Заңы (22.12.2016 ж. </w:t>
      </w:r>
      <w:r w:rsidR="00D82508" w:rsidRPr="00EA7A07">
        <w:rPr>
          <w:rFonts w:ascii="Times New Roman" w:hAnsi="Times New Roman" w:cs="Times New Roman"/>
          <w:sz w:val="28"/>
          <w:szCs w:val="28"/>
          <w:lang w:val="kk-KZ"/>
        </w:rPr>
        <w:t>өзгертулермен және толықтырулармен</w:t>
      </w:r>
      <w:r w:rsidR="00D82508">
        <w:rPr>
          <w:rFonts w:ascii="Times New Roman" w:hAnsi="Times New Roman" w:cs="Times New Roman"/>
          <w:sz w:val="28"/>
          <w:szCs w:val="28"/>
          <w:lang w:val="kk-KZ"/>
        </w:rPr>
        <w:t>);</w:t>
      </w:r>
    </w:p>
    <w:p w:rsidR="005D1454" w:rsidRPr="00CA1C39" w:rsidRDefault="005D1454" w:rsidP="00610538">
      <w:pPr>
        <w:tabs>
          <w:tab w:val="left" w:pos="993"/>
        </w:tabs>
        <w:spacing w:after="0" w:line="240" w:lineRule="auto"/>
        <w:ind w:firstLine="709"/>
        <w:jc w:val="both"/>
        <w:rPr>
          <w:rFonts w:ascii="Times New Roman" w:hAnsi="Times New Roman" w:cs="Times New Roman"/>
          <w:bCs/>
          <w:sz w:val="28"/>
          <w:szCs w:val="28"/>
          <w:lang w:val="kk-KZ"/>
        </w:rPr>
      </w:pPr>
      <w:r w:rsidRPr="00CA1C39">
        <w:rPr>
          <w:rFonts w:ascii="Times New Roman" w:hAnsi="Times New Roman" w:cs="Times New Roman"/>
          <w:bCs/>
          <w:sz w:val="28"/>
          <w:szCs w:val="28"/>
          <w:lang w:val="kk-KZ"/>
        </w:rPr>
        <w:t xml:space="preserve">- </w:t>
      </w:r>
      <w:r w:rsidR="00CA1C39">
        <w:rPr>
          <w:rFonts w:ascii="Times New Roman" w:hAnsi="Times New Roman" w:cs="Times New Roman"/>
          <w:bCs/>
          <w:sz w:val="28"/>
          <w:szCs w:val="28"/>
          <w:lang w:val="kk-KZ"/>
        </w:rPr>
        <w:t xml:space="preserve">Мемлекет басшысының «Болашаққа бағдар: рухани жаңғыру» мақаласы </w:t>
      </w:r>
      <w:r w:rsidRPr="00CA1C39">
        <w:rPr>
          <w:rFonts w:ascii="Times New Roman" w:hAnsi="Times New Roman" w:cs="Times New Roman"/>
          <w:bCs/>
          <w:sz w:val="28"/>
          <w:szCs w:val="28"/>
          <w:lang w:val="kk-KZ"/>
        </w:rPr>
        <w:t>(</w:t>
      </w:r>
      <w:r w:rsidRPr="00CA1C39">
        <w:rPr>
          <w:rFonts w:ascii="Times New Roman" w:hAnsi="Times New Roman" w:cs="Times New Roman"/>
          <w:bCs/>
          <w:sz w:val="28"/>
          <w:szCs w:val="28"/>
          <w:shd w:val="clear" w:color="auto" w:fill="FFFFFF"/>
          <w:lang w:val="kk-KZ"/>
        </w:rPr>
        <w:t>Астана</w:t>
      </w:r>
      <w:r w:rsidR="00CA1C39">
        <w:rPr>
          <w:rFonts w:ascii="Times New Roman" w:hAnsi="Times New Roman" w:cs="Times New Roman"/>
          <w:bCs/>
          <w:sz w:val="28"/>
          <w:szCs w:val="28"/>
          <w:shd w:val="clear" w:color="auto" w:fill="FFFFFF"/>
          <w:lang w:val="kk-KZ"/>
        </w:rPr>
        <w:t xml:space="preserve"> қ.</w:t>
      </w:r>
      <w:r w:rsidRPr="00CA1C39">
        <w:rPr>
          <w:rFonts w:ascii="Times New Roman" w:hAnsi="Times New Roman" w:cs="Times New Roman"/>
          <w:bCs/>
          <w:sz w:val="28"/>
          <w:szCs w:val="28"/>
          <w:shd w:val="clear" w:color="auto" w:fill="FFFFFF"/>
          <w:lang w:val="kk-KZ"/>
        </w:rPr>
        <w:t xml:space="preserve">, </w:t>
      </w:r>
      <w:r w:rsidRPr="00CA1C39">
        <w:rPr>
          <w:rFonts w:ascii="Times New Roman" w:hAnsi="Times New Roman" w:cs="Times New Roman"/>
          <w:sz w:val="28"/>
          <w:szCs w:val="28"/>
          <w:lang w:val="kk-KZ"/>
        </w:rPr>
        <w:t xml:space="preserve">12 </w:t>
      </w:r>
      <w:r w:rsidR="00CA1C39">
        <w:rPr>
          <w:rFonts w:ascii="Times New Roman" w:hAnsi="Times New Roman" w:cs="Times New Roman"/>
          <w:sz w:val="28"/>
          <w:szCs w:val="28"/>
          <w:lang w:val="kk-KZ"/>
        </w:rPr>
        <w:t>сәуір</w:t>
      </w:r>
      <w:r w:rsidRPr="00CA1C39">
        <w:rPr>
          <w:rFonts w:ascii="Times New Roman" w:hAnsi="Times New Roman" w:cs="Times New Roman"/>
          <w:sz w:val="28"/>
          <w:szCs w:val="28"/>
          <w:lang w:val="kk-KZ"/>
        </w:rPr>
        <w:t xml:space="preserve"> 2017</w:t>
      </w:r>
      <w:r w:rsidR="00CA1C39">
        <w:rPr>
          <w:rFonts w:ascii="Times New Roman" w:hAnsi="Times New Roman" w:cs="Times New Roman"/>
          <w:sz w:val="28"/>
          <w:szCs w:val="28"/>
          <w:lang w:val="kk-KZ"/>
        </w:rPr>
        <w:t xml:space="preserve"> ж.</w:t>
      </w:r>
      <w:r w:rsidRPr="00CA1C39">
        <w:rPr>
          <w:rFonts w:ascii="Times New Roman" w:hAnsi="Times New Roman" w:cs="Times New Roman"/>
          <w:sz w:val="28"/>
          <w:szCs w:val="28"/>
          <w:lang w:val="kk-KZ"/>
        </w:rPr>
        <w:t>);</w:t>
      </w:r>
    </w:p>
    <w:p w:rsidR="005F7FE2" w:rsidRPr="00FE34CC" w:rsidRDefault="005D1454" w:rsidP="00610538">
      <w:pPr>
        <w:spacing w:after="0" w:line="240" w:lineRule="auto"/>
        <w:ind w:firstLine="709"/>
        <w:jc w:val="both"/>
        <w:rPr>
          <w:rFonts w:ascii="Times New Roman" w:hAnsi="Times New Roman" w:cs="Times New Roman"/>
          <w:sz w:val="28"/>
          <w:szCs w:val="28"/>
          <w:lang w:val="kk-KZ"/>
        </w:rPr>
      </w:pPr>
      <w:r w:rsidRPr="00FE34CC">
        <w:rPr>
          <w:rFonts w:ascii="Times New Roman" w:hAnsi="Times New Roman" w:cs="Times New Roman"/>
          <w:sz w:val="28"/>
          <w:szCs w:val="28"/>
          <w:lang w:val="kk-KZ"/>
        </w:rPr>
        <w:t xml:space="preserve">- </w:t>
      </w:r>
      <w:r w:rsidR="000F675B">
        <w:rPr>
          <w:rFonts w:ascii="Times New Roman" w:hAnsi="Times New Roman" w:cs="Times New Roman"/>
          <w:sz w:val="28"/>
          <w:szCs w:val="28"/>
          <w:lang w:val="kk-KZ"/>
        </w:rPr>
        <w:t xml:space="preserve">Қазақстан Республикасы Үкіметінің 2018 жылғы 24 шілдедегі № 460 қаулысымен бекітілген </w:t>
      </w:r>
      <w:r w:rsidR="00FE34CC">
        <w:rPr>
          <w:rFonts w:ascii="Times New Roman" w:hAnsi="Times New Roman" w:cs="Times New Roman"/>
          <w:sz w:val="28"/>
          <w:szCs w:val="28"/>
          <w:lang w:val="kk-KZ"/>
        </w:rPr>
        <w:t>«Қазақстан Республикасында білім беруді және ғылымды дамыту.</w:t>
      </w:r>
      <w:r w:rsidR="007D466C">
        <w:rPr>
          <w:rFonts w:ascii="Times New Roman" w:hAnsi="Times New Roman" w:cs="Times New Roman"/>
          <w:sz w:val="28"/>
          <w:szCs w:val="28"/>
          <w:lang w:val="kk-KZ"/>
        </w:rPr>
        <w:t>2016-2019 жылдарға арналған мемлекеттік бағдарламасы</w:t>
      </w:r>
      <w:r w:rsidR="00FE34CC">
        <w:rPr>
          <w:rFonts w:ascii="Times New Roman" w:hAnsi="Times New Roman" w:cs="Times New Roman"/>
          <w:sz w:val="28"/>
          <w:szCs w:val="28"/>
          <w:lang w:val="kk-KZ"/>
        </w:rPr>
        <w:t xml:space="preserve"> Астана, 2016 жыл»;</w:t>
      </w:r>
    </w:p>
    <w:p w:rsidR="00FE34CC" w:rsidRDefault="00BB5323" w:rsidP="00610538">
      <w:pPr>
        <w:spacing w:after="0" w:line="240" w:lineRule="auto"/>
        <w:ind w:firstLine="709"/>
        <w:jc w:val="both"/>
        <w:rPr>
          <w:rFonts w:ascii="Times New Roman" w:hAnsi="Times New Roman" w:cs="Times New Roman"/>
          <w:sz w:val="28"/>
          <w:szCs w:val="28"/>
          <w:shd w:val="clear" w:color="auto" w:fill="FFFFFF"/>
          <w:lang w:val="kk-KZ"/>
        </w:rPr>
      </w:pPr>
      <w:r w:rsidRPr="00FE34CC">
        <w:rPr>
          <w:rFonts w:ascii="Times New Roman" w:hAnsi="Times New Roman" w:cs="Times New Roman"/>
          <w:sz w:val="28"/>
          <w:szCs w:val="28"/>
          <w:shd w:val="clear" w:color="auto" w:fill="FFFFFF"/>
          <w:lang w:val="kk-KZ"/>
        </w:rPr>
        <w:t xml:space="preserve">- </w:t>
      </w:r>
      <w:r w:rsidR="00FE34CC">
        <w:rPr>
          <w:rFonts w:ascii="Times New Roman" w:hAnsi="Times New Roman" w:cs="Times New Roman"/>
          <w:sz w:val="28"/>
          <w:szCs w:val="28"/>
          <w:shd w:val="clear" w:color="auto" w:fill="FFFFFF"/>
          <w:lang w:val="kk-KZ"/>
        </w:rPr>
        <w:t>Мемлекет басшысы</w:t>
      </w:r>
      <w:r w:rsidR="001D6F97">
        <w:rPr>
          <w:rFonts w:ascii="Times New Roman" w:hAnsi="Times New Roman" w:cs="Times New Roman"/>
          <w:sz w:val="28"/>
          <w:szCs w:val="28"/>
          <w:shd w:val="clear" w:color="auto" w:fill="FFFFFF"/>
          <w:lang w:val="kk-KZ"/>
        </w:rPr>
        <w:t xml:space="preserve"> Нұрсұлтан Назарбаевты</w:t>
      </w:r>
      <w:r w:rsidR="00FE34CC">
        <w:rPr>
          <w:rFonts w:ascii="Times New Roman" w:hAnsi="Times New Roman" w:cs="Times New Roman"/>
          <w:sz w:val="28"/>
          <w:szCs w:val="28"/>
          <w:shd w:val="clear" w:color="auto" w:fill="FFFFFF"/>
          <w:lang w:val="kk-KZ"/>
        </w:rPr>
        <w:t>ң</w:t>
      </w:r>
      <w:r w:rsidR="001D6F97">
        <w:rPr>
          <w:rFonts w:ascii="Times New Roman" w:hAnsi="Times New Roman" w:cs="Times New Roman"/>
          <w:sz w:val="28"/>
          <w:szCs w:val="28"/>
          <w:shd w:val="clear" w:color="auto" w:fill="FFFFFF"/>
          <w:lang w:val="kk-KZ"/>
        </w:rPr>
        <w:t xml:space="preserve"> «Ұлы даланың жеті қыры» мақаласы (Астана қаласы 21 қараша 2018 ж.);</w:t>
      </w:r>
    </w:p>
    <w:p w:rsidR="001D6F97" w:rsidRPr="001D6F97" w:rsidRDefault="00B91229" w:rsidP="00610538">
      <w:pPr>
        <w:spacing w:after="0" w:line="240" w:lineRule="auto"/>
        <w:ind w:firstLine="709"/>
        <w:jc w:val="both"/>
        <w:rPr>
          <w:rFonts w:ascii="Times New Roman" w:hAnsi="Times New Roman" w:cs="Times New Roman"/>
          <w:sz w:val="28"/>
          <w:szCs w:val="28"/>
          <w:shd w:val="clear" w:color="auto" w:fill="FFFFFF"/>
          <w:lang w:val="kk-KZ"/>
        </w:rPr>
      </w:pPr>
      <w:r w:rsidRPr="001D6F97">
        <w:rPr>
          <w:rFonts w:ascii="Times New Roman" w:hAnsi="Times New Roman" w:cs="Times New Roman"/>
          <w:sz w:val="28"/>
          <w:szCs w:val="28"/>
          <w:shd w:val="clear" w:color="auto" w:fill="FFFFFF"/>
          <w:lang w:val="kk-KZ"/>
        </w:rPr>
        <w:lastRenderedPageBreak/>
        <w:t xml:space="preserve">- </w:t>
      </w:r>
      <w:r w:rsidR="000F675B">
        <w:rPr>
          <w:rFonts w:ascii="Times New Roman" w:hAnsi="Times New Roman" w:cs="Times New Roman"/>
          <w:sz w:val="28"/>
          <w:szCs w:val="28"/>
          <w:shd w:val="clear" w:color="auto" w:fill="FFFFFF"/>
          <w:lang w:val="kk-KZ"/>
        </w:rPr>
        <w:t xml:space="preserve">Қазақстан Республикасы Білім және ғылым министрінің 2015 жылғы 1 маусымдағы № 348 бұйрығымен бекітілген </w:t>
      </w:r>
      <w:r w:rsidR="001D6F97">
        <w:rPr>
          <w:rFonts w:ascii="Times New Roman" w:hAnsi="Times New Roman" w:cs="Times New Roman"/>
          <w:sz w:val="28"/>
          <w:szCs w:val="28"/>
          <w:shd w:val="clear" w:color="auto" w:fill="FFFFFF"/>
          <w:lang w:val="kk-KZ"/>
        </w:rPr>
        <w:t>Қазақстан Республикасында инклюзивті білім беруді дам</w:t>
      </w:r>
      <w:r w:rsidR="000F675B">
        <w:rPr>
          <w:rFonts w:ascii="Times New Roman" w:hAnsi="Times New Roman" w:cs="Times New Roman"/>
          <w:sz w:val="28"/>
          <w:szCs w:val="28"/>
          <w:shd w:val="clear" w:color="auto" w:fill="FFFFFF"/>
          <w:lang w:val="kk-KZ"/>
        </w:rPr>
        <w:t>ытудың тұжырымдамалық тәсілдері</w:t>
      </w:r>
      <w:r w:rsidR="00BA4DCB">
        <w:rPr>
          <w:rFonts w:ascii="Times New Roman" w:hAnsi="Times New Roman" w:cs="Times New Roman"/>
          <w:sz w:val="28"/>
          <w:szCs w:val="28"/>
          <w:shd w:val="clear" w:color="auto" w:fill="FFFFFF"/>
          <w:lang w:val="kk-KZ"/>
        </w:rPr>
        <w:t>;</w:t>
      </w:r>
    </w:p>
    <w:p w:rsidR="00BA4DCB" w:rsidRDefault="005D1454" w:rsidP="00610538">
      <w:pPr>
        <w:tabs>
          <w:tab w:val="left" w:pos="993"/>
        </w:tabs>
        <w:spacing w:after="0" w:line="240" w:lineRule="auto"/>
        <w:ind w:firstLine="709"/>
        <w:jc w:val="both"/>
        <w:rPr>
          <w:rFonts w:ascii="Times New Roman" w:hAnsi="Times New Roman" w:cs="Times New Roman"/>
          <w:sz w:val="28"/>
          <w:szCs w:val="28"/>
          <w:lang w:val="kk-KZ"/>
        </w:rPr>
      </w:pPr>
      <w:r w:rsidRPr="00BA4DCB">
        <w:rPr>
          <w:rFonts w:ascii="Times New Roman" w:hAnsi="Times New Roman" w:cs="Times New Roman"/>
          <w:sz w:val="28"/>
          <w:szCs w:val="28"/>
          <w:lang w:val="kk-KZ"/>
        </w:rPr>
        <w:t xml:space="preserve">- </w:t>
      </w:r>
      <w:r w:rsidR="000F675B">
        <w:rPr>
          <w:rFonts w:ascii="Times New Roman" w:hAnsi="Times New Roman" w:cs="Times New Roman"/>
          <w:sz w:val="28"/>
          <w:szCs w:val="28"/>
          <w:shd w:val="clear" w:color="auto" w:fill="FFFFFF"/>
          <w:lang w:val="kk-KZ"/>
        </w:rPr>
        <w:t xml:space="preserve">Қазақстан Республикасы Президентінің 2013 жылғы 30 мамырдағы № 577 Жарлығымен бекітілген </w:t>
      </w:r>
      <w:r w:rsidR="00BA4DCB">
        <w:rPr>
          <w:rFonts w:ascii="Times New Roman" w:hAnsi="Times New Roman" w:cs="Times New Roman"/>
          <w:sz w:val="28"/>
          <w:szCs w:val="28"/>
          <w:shd w:val="clear" w:color="auto" w:fill="FFFFFF"/>
          <w:lang w:val="kk-KZ"/>
        </w:rPr>
        <w:t>Қазақстан Республикасының 2013-2020 жылдарға арналған «жасыл экономикаға» көшу жөніндегі тұжырымдамасы;</w:t>
      </w:r>
    </w:p>
    <w:p w:rsidR="004E6003" w:rsidRDefault="005D1454" w:rsidP="00610538">
      <w:pPr>
        <w:tabs>
          <w:tab w:val="left" w:pos="993"/>
        </w:tabs>
        <w:spacing w:after="0" w:line="240" w:lineRule="auto"/>
        <w:ind w:firstLine="709"/>
        <w:jc w:val="both"/>
        <w:rPr>
          <w:rFonts w:ascii="Times New Roman" w:hAnsi="Times New Roman" w:cs="Times New Roman"/>
          <w:sz w:val="28"/>
          <w:szCs w:val="28"/>
          <w:lang w:val="kk-KZ"/>
        </w:rPr>
      </w:pPr>
      <w:r w:rsidRPr="004569FA">
        <w:rPr>
          <w:rFonts w:ascii="Times New Roman" w:eastAsia="Times New Roman" w:hAnsi="Times New Roman" w:cs="Times New Roman"/>
          <w:bCs/>
          <w:sz w:val="28"/>
          <w:szCs w:val="28"/>
          <w:lang w:val="kk-KZ"/>
        </w:rPr>
        <w:t xml:space="preserve">- </w:t>
      </w:r>
      <w:r w:rsidR="000F675B">
        <w:rPr>
          <w:rFonts w:ascii="Times New Roman" w:hAnsi="Times New Roman" w:cs="Times New Roman"/>
          <w:sz w:val="28"/>
          <w:szCs w:val="28"/>
          <w:shd w:val="clear" w:color="auto" w:fill="FFFFFF"/>
          <w:lang w:val="kk-KZ"/>
        </w:rPr>
        <w:t xml:space="preserve">Қазақстан Республикасы Президентінің 2014 жылғы 26 желтоқсандағы № 986 Жарлығымен бекітілген </w:t>
      </w:r>
      <w:r w:rsidR="00FF7705">
        <w:rPr>
          <w:rFonts w:ascii="Times New Roman" w:hAnsi="Times New Roman" w:cs="Times New Roman"/>
          <w:sz w:val="28"/>
          <w:szCs w:val="28"/>
          <w:shd w:val="clear" w:color="auto" w:fill="FFFFFF"/>
          <w:lang w:val="kk-KZ"/>
        </w:rPr>
        <w:t xml:space="preserve">Қазақстан Республикасының 2015-2025 жылдарға арналған </w:t>
      </w:r>
      <w:r w:rsidR="004E6003">
        <w:rPr>
          <w:rFonts w:ascii="Times New Roman" w:hAnsi="Times New Roman" w:cs="Times New Roman"/>
          <w:sz w:val="28"/>
          <w:szCs w:val="28"/>
          <w:shd w:val="clear" w:color="auto" w:fill="FFFFFF"/>
          <w:lang w:val="kk-KZ"/>
        </w:rPr>
        <w:t xml:space="preserve">сыбайлас </w:t>
      </w:r>
      <w:r w:rsidR="000F675B">
        <w:rPr>
          <w:rFonts w:ascii="Times New Roman" w:hAnsi="Times New Roman" w:cs="Times New Roman"/>
          <w:sz w:val="28"/>
          <w:szCs w:val="28"/>
          <w:shd w:val="clear" w:color="auto" w:fill="FFFFFF"/>
          <w:lang w:val="kk-KZ"/>
        </w:rPr>
        <w:t>жемқорлыққа қарсы стратегиясы</w:t>
      </w:r>
      <w:r w:rsidR="004E6003">
        <w:rPr>
          <w:rFonts w:ascii="Times New Roman" w:hAnsi="Times New Roman" w:cs="Times New Roman"/>
          <w:sz w:val="28"/>
          <w:szCs w:val="28"/>
          <w:shd w:val="clear" w:color="auto" w:fill="FFFFFF"/>
          <w:lang w:val="kk-KZ"/>
        </w:rPr>
        <w:t>;</w:t>
      </w:r>
    </w:p>
    <w:p w:rsidR="004E6003" w:rsidRDefault="005D1454" w:rsidP="00610538">
      <w:pPr>
        <w:tabs>
          <w:tab w:val="left" w:pos="851"/>
          <w:tab w:val="left" w:pos="993"/>
        </w:tabs>
        <w:spacing w:after="0" w:line="240" w:lineRule="auto"/>
        <w:ind w:firstLine="709"/>
        <w:jc w:val="both"/>
        <w:rPr>
          <w:rFonts w:ascii="Times New Roman" w:hAnsi="Times New Roman" w:cs="Times New Roman"/>
          <w:sz w:val="28"/>
          <w:szCs w:val="28"/>
          <w:shd w:val="clear" w:color="auto" w:fill="FFFFFF"/>
          <w:lang w:val="kk-KZ"/>
        </w:rPr>
      </w:pPr>
      <w:r w:rsidRPr="004569FA">
        <w:rPr>
          <w:rFonts w:ascii="Times New Roman" w:hAnsi="Times New Roman" w:cs="Times New Roman"/>
          <w:sz w:val="28"/>
          <w:szCs w:val="28"/>
          <w:lang w:val="kk-KZ"/>
        </w:rPr>
        <w:t xml:space="preserve">- </w:t>
      </w:r>
      <w:r w:rsidR="001A7F56">
        <w:rPr>
          <w:rFonts w:ascii="Times New Roman" w:hAnsi="Times New Roman" w:cs="Times New Roman"/>
          <w:sz w:val="28"/>
          <w:szCs w:val="28"/>
          <w:shd w:val="clear" w:color="auto" w:fill="FFFFFF"/>
          <w:lang w:val="kk-KZ"/>
        </w:rPr>
        <w:t>Қазақстан Республикасы Үкіметінің 2013 жылғы 27 ақпандағы № 191 қаулысы</w:t>
      </w:r>
      <w:r w:rsidR="00113232">
        <w:rPr>
          <w:rFonts w:ascii="Times New Roman" w:hAnsi="Times New Roman" w:cs="Times New Roman"/>
          <w:sz w:val="28"/>
          <w:szCs w:val="28"/>
          <w:shd w:val="clear" w:color="auto" w:fill="FFFFFF"/>
          <w:lang w:val="kk-KZ"/>
        </w:rPr>
        <w:t>мен мақұлданған.</w:t>
      </w:r>
      <w:r w:rsidR="004E6003">
        <w:rPr>
          <w:rFonts w:ascii="Times New Roman" w:hAnsi="Times New Roman" w:cs="Times New Roman"/>
          <w:sz w:val="28"/>
          <w:szCs w:val="28"/>
          <w:shd w:val="clear" w:color="auto" w:fill="FFFFFF"/>
          <w:lang w:val="kk-KZ"/>
        </w:rPr>
        <w:t>«Қазақстан 2020: болашаққа жол» Қазақстан Республикасы мемлекеттік жастар саясатының 2</w:t>
      </w:r>
      <w:r w:rsidR="00113232">
        <w:rPr>
          <w:rFonts w:ascii="Times New Roman" w:hAnsi="Times New Roman" w:cs="Times New Roman"/>
          <w:sz w:val="28"/>
          <w:szCs w:val="28"/>
          <w:shd w:val="clear" w:color="auto" w:fill="FFFFFF"/>
          <w:lang w:val="kk-KZ"/>
        </w:rPr>
        <w:t>020 жылға дейінгі тұжырымдамасы</w:t>
      </w:r>
      <w:r w:rsidR="00AC73BA">
        <w:rPr>
          <w:rFonts w:ascii="Times New Roman" w:hAnsi="Times New Roman" w:cs="Times New Roman"/>
          <w:sz w:val="28"/>
          <w:szCs w:val="28"/>
          <w:shd w:val="clear" w:color="auto" w:fill="FFFFFF"/>
          <w:lang w:val="kk-KZ"/>
        </w:rPr>
        <w:t>;</w:t>
      </w:r>
    </w:p>
    <w:p w:rsidR="00AC73BA" w:rsidRDefault="005D1454" w:rsidP="00610538">
      <w:pPr>
        <w:tabs>
          <w:tab w:val="left" w:pos="851"/>
          <w:tab w:val="left" w:pos="993"/>
        </w:tabs>
        <w:spacing w:after="0" w:line="240" w:lineRule="auto"/>
        <w:ind w:firstLine="709"/>
        <w:jc w:val="both"/>
        <w:rPr>
          <w:rFonts w:ascii="Times New Roman" w:hAnsi="Times New Roman" w:cs="Times New Roman"/>
          <w:sz w:val="28"/>
          <w:szCs w:val="28"/>
          <w:shd w:val="clear" w:color="auto" w:fill="FFFFFF"/>
          <w:lang w:val="kk-KZ"/>
        </w:rPr>
      </w:pPr>
      <w:r w:rsidRPr="004E6003">
        <w:rPr>
          <w:rFonts w:ascii="Times New Roman" w:eastAsia="Times New Roman" w:hAnsi="Times New Roman" w:cs="Times New Roman"/>
          <w:bCs/>
          <w:sz w:val="28"/>
          <w:szCs w:val="28"/>
          <w:lang w:val="kk-KZ"/>
        </w:rPr>
        <w:t xml:space="preserve">- </w:t>
      </w:r>
      <w:r w:rsidR="00113232">
        <w:rPr>
          <w:rFonts w:ascii="Times New Roman" w:hAnsi="Times New Roman" w:cs="Times New Roman"/>
          <w:sz w:val="28"/>
          <w:szCs w:val="28"/>
          <w:shd w:val="clear" w:color="auto" w:fill="FFFFFF"/>
          <w:lang w:val="kk-KZ"/>
        </w:rPr>
        <w:t>Қазақстан Республикасы Үкіметінің 2017 жылғы 12 желтоқсандағы                     № 827 қаулысымен бекітілген.</w:t>
      </w:r>
      <w:r w:rsidR="004E6003">
        <w:rPr>
          <w:rFonts w:ascii="Times New Roman" w:eastAsia="Times New Roman" w:hAnsi="Times New Roman" w:cs="Times New Roman"/>
          <w:bCs/>
          <w:sz w:val="28"/>
          <w:szCs w:val="28"/>
          <w:lang w:val="kk-KZ"/>
        </w:rPr>
        <w:t>«Цифрлық Қазақстан» мемлекеттік бағдарламасы</w:t>
      </w:r>
      <w:r w:rsidR="00AC73BA">
        <w:rPr>
          <w:rFonts w:ascii="Times New Roman" w:hAnsi="Times New Roman" w:cs="Times New Roman"/>
          <w:sz w:val="28"/>
          <w:szCs w:val="28"/>
          <w:shd w:val="clear" w:color="auto" w:fill="FFFFFF"/>
          <w:lang w:val="kk-KZ"/>
        </w:rPr>
        <w:t>;</w:t>
      </w:r>
    </w:p>
    <w:p w:rsidR="00AC73BA" w:rsidRDefault="005D1454"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sidRPr="004569FA">
        <w:rPr>
          <w:rFonts w:ascii="Times New Roman" w:eastAsia="Times New Roman" w:hAnsi="Times New Roman" w:cs="Times New Roman"/>
          <w:bCs/>
          <w:sz w:val="28"/>
          <w:szCs w:val="28"/>
          <w:lang w:val="kk-KZ"/>
        </w:rPr>
        <w:t xml:space="preserve">- </w:t>
      </w:r>
      <w:r w:rsidR="00AC73BA">
        <w:rPr>
          <w:rFonts w:ascii="Times New Roman" w:hAnsi="Times New Roman" w:cs="Times New Roman"/>
          <w:sz w:val="28"/>
          <w:szCs w:val="28"/>
          <w:shd w:val="clear" w:color="auto" w:fill="FFFFFF"/>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r w:rsidR="00B764A7">
        <w:rPr>
          <w:rFonts w:ascii="Times New Roman" w:hAnsi="Times New Roman" w:cs="Times New Roman"/>
          <w:sz w:val="28"/>
          <w:szCs w:val="28"/>
          <w:shd w:val="clear" w:color="auto" w:fill="FFFFFF"/>
          <w:lang w:val="kk-KZ"/>
        </w:rPr>
        <w:t xml:space="preserve">Қазақстан Республикасы Білім және ғылым министрінің 2016 жылғы 8 сәуірдегі </w:t>
      </w:r>
      <w:r w:rsidR="000F675B">
        <w:rPr>
          <w:rFonts w:ascii="Times New Roman" w:hAnsi="Times New Roman" w:cs="Times New Roman"/>
          <w:sz w:val="28"/>
          <w:szCs w:val="28"/>
          <w:shd w:val="clear" w:color="auto" w:fill="FFFFFF"/>
          <w:lang w:val="kk-KZ"/>
        </w:rPr>
        <w:t>№ 266 бұйрығы.</w:t>
      </w:r>
      <w:r w:rsidR="00AC73BA">
        <w:rPr>
          <w:rFonts w:ascii="Times New Roman" w:hAnsi="Times New Roman" w:cs="Times New Roman"/>
          <w:sz w:val="28"/>
          <w:szCs w:val="28"/>
          <w:shd w:val="clear" w:color="auto" w:fill="FFFFFF"/>
          <w:lang w:val="kk-KZ"/>
        </w:rPr>
        <w:t xml:space="preserve"> «Қазақстан Республикасы Білім және ғылым министрінің </w:t>
      </w:r>
      <w:r w:rsidR="00B764A7">
        <w:rPr>
          <w:rFonts w:ascii="Times New Roman" w:hAnsi="Times New Roman" w:cs="Times New Roman"/>
          <w:sz w:val="28"/>
          <w:szCs w:val="28"/>
          <w:shd w:val="clear" w:color="auto" w:fill="FFFFFF"/>
          <w:lang w:val="kk-KZ"/>
        </w:rPr>
        <w:t xml:space="preserve">2013 жылғы 3 сәуірдегі </w:t>
      </w:r>
      <w:r w:rsidR="00AC73BA">
        <w:rPr>
          <w:rFonts w:ascii="Times New Roman" w:hAnsi="Times New Roman" w:cs="Times New Roman"/>
          <w:sz w:val="28"/>
          <w:szCs w:val="28"/>
          <w:shd w:val="clear" w:color="auto" w:fill="FFFFFF"/>
          <w:lang w:val="kk-KZ"/>
        </w:rPr>
        <w:t>№ 115 бұйрығына толықтырулар енгізу туралы.</w:t>
      </w:r>
    </w:p>
    <w:p w:rsidR="00392383" w:rsidRDefault="00392383" w:rsidP="00392383">
      <w:pPr>
        <w:tabs>
          <w:tab w:val="left" w:pos="993"/>
        </w:tabs>
        <w:spacing w:after="0" w:line="240" w:lineRule="auto"/>
        <w:ind w:firstLine="567"/>
        <w:jc w:val="both"/>
        <w:rPr>
          <w:rFonts w:ascii="Times New Roman" w:hAnsi="Times New Roman" w:cs="Times New Roman"/>
          <w:sz w:val="28"/>
          <w:szCs w:val="28"/>
          <w:lang w:val="kk-KZ"/>
        </w:rPr>
      </w:pPr>
    </w:p>
    <w:p w:rsidR="00110D11" w:rsidRPr="00110D11" w:rsidRDefault="005D1454" w:rsidP="00110D11">
      <w:pPr>
        <w:tabs>
          <w:tab w:val="left" w:pos="993"/>
        </w:tabs>
        <w:spacing w:after="0" w:line="240" w:lineRule="auto"/>
        <w:jc w:val="center"/>
        <w:rPr>
          <w:rFonts w:ascii="Times New Roman" w:hAnsi="Times New Roman" w:cs="Times New Roman"/>
          <w:b/>
          <w:sz w:val="28"/>
          <w:szCs w:val="28"/>
          <w:lang w:val="kk-KZ"/>
        </w:rPr>
      </w:pPr>
      <w:r w:rsidRPr="004569FA">
        <w:rPr>
          <w:rFonts w:ascii="Times New Roman" w:hAnsi="Times New Roman" w:cs="Times New Roman"/>
          <w:b/>
          <w:sz w:val="28"/>
          <w:szCs w:val="28"/>
          <w:lang w:val="kk-KZ"/>
        </w:rPr>
        <w:t xml:space="preserve">3. </w:t>
      </w:r>
      <w:r w:rsidR="00110D11" w:rsidRPr="00396D29">
        <w:rPr>
          <w:rFonts w:ascii="Times New Roman" w:hAnsi="Times New Roman" w:cs="Times New Roman"/>
          <w:b/>
          <w:sz w:val="28"/>
          <w:szCs w:val="28"/>
          <w:lang w:val="kk-KZ"/>
        </w:rPr>
        <w:t xml:space="preserve">«Рухани жаңғыру» </w:t>
      </w:r>
      <w:r w:rsidR="00B764A7">
        <w:rPr>
          <w:rFonts w:ascii="Times New Roman" w:hAnsi="Times New Roman" w:cs="Times New Roman"/>
          <w:b/>
          <w:sz w:val="28"/>
          <w:szCs w:val="28"/>
          <w:lang w:val="kk-KZ"/>
        </w:rPr>
        <w:t>бағдарламасын іске</w:t>
      </w:r>
      <w:r w:rsidR="00110D11">
        <w:rPr>
          <w:rFonts w:ascii="Times New Roman" w:hAnsi="Times New Roman" w:cs="Times New Roman"/>
          <w:b/>
          <w:sz w:val="28"/>
          <w:szCs w:val="28"/>
          <w:lang w:val="kk-KZ"/>
        </w:rPr>
        <w:t xml:space="preserve"> асыру жағдайындағы тәрбиенің тұжырымдамалық негіздерінің мақс</w:t>
      </w:r>
      <w:r w:rsidR="00B764A7">
        <w:rPr>
          <w:rFonts w:ascii="Times New Roman" w:hAnsi="Times New Roman" w:cs="Times New Roman"/>
          <w:b/>
          <w:sz w:val="28"/>
          <w:szCs w:val="28"/>
          <w:lang w:val="kk-KZ"/>
        </w:rPr>
        <w:t>аты, міндеттері және тетіктер</w:t>
      </w:r>
    </w:p>
    <w:p w:rsidR="006B7AC5" w:rsidRPr="004569FA" w:rsidRDefault="006B7AC5" w:rsidP="00110D11">
      <w:pPr>
        <w:tabs>
          <w:tab w:val="left" w:pos="993"/>
        </w:tabs>
        <w:spacing w:after="0" w:line="240" w:lineRule="auto"/>
        <w:ind w:firstLine="567"/>
        <w:jc w:val="center"/>
        <w:rPr>
          <w:rFonts w:ascii="Times New Roman" w:hAnsi="Times New Roman" w:cs="Times New Roman"/>
          <w:b/>
          <w:sz w:val="24"/>
          <w:szCs w:val="24"/>
          <w:lang w:val="kk-KZ"/>
        </w:rPr>
      </w:pPr>
    </w:p>
    <w:p w:rsidR="00110D11" w:rsidRDefault="00AC73BA" w:rsidP="00610538">
      <w:pPr>
        <w:tabs>
          <w:tab w:val="left" w:pos="993"/>
        </w:tabs>
        <w:spacing w:after="0" w:line="240" w:lineRule="auto"/>
        <w:ind w:firstLine="709"/>
        <w:jc w:val="both"/>
        <w:rPr>
          <w:rFonts w:ascii="Times New Roman" w:hAnsi="Times New Roman" w:cs="Times New Roman"/>
          <w:sz w:val="28"/>
          <w:szCs w:val="28"/>
          <w:lang w:val="kk-KZ"/>
        </w:rPr>
      </w:pPr>
      <w:r w:rsidRPr="00DC366F">
        <w:rPr>
          <w:rFonts w:ascii="Times New Roman" w:hAnsi="Times New Roman" w:cs="Times New Roman"/>
          <w:sz w:val="28"/>
          <w:szCs w:val="28"/>
          <w:lang w:val="kk-KZ"/>
        </w:rPr>
        <w:t>Мақсаты</w:t>
      </w:r>
      <w:r w:rsidR="005D1454" w:rsidRPr="00DC366F">
        <w:rPr>
          <w:rFonts w:ascii="Times New Roman" w:hAnsi="Times New Roman" w:cs="Times New Roman"/>
          <w:bCs/>
          <w:sz w:val="28"/>
          <w:szCs w:val="28"/>
          <w:lang w:val="kk-KZ"/>
        </w:rPr>
        <w:t xml:space="preserve"> –</w:t>
      </w:r>
      <w:r w:rsidR="00103763" w:rsidRPr="00103763">
        <w:rPr>
          <w:rFonts w:ascii="Times New Roman" w:hAnsi="Times New Roman" w:cs="Times New Roman"/>
          <w:bCs/>
          <w:sz w:val="28"/>
          <w:szCs w:val="28"/>
          <w:lang w:val="kk-KZ"/>
        </w:rPr>
        <w:t xml:space="preserve"> </w:t>
      </w:r>
      <w:r w:rsidR="00110D11" w:rsidRPr="00DC366F">
        <w:rPr>
          <w:rFonts w:ascii="Times New Roman" w:hAnsi="Times New Roman" w:cs="Times New Roman"/>
          <w:sz w:val="28"/>
          <w:szCs w:val="28"/>
          <w:lang w:val="kk-KZ"/>
        </w:rPr>
        <w:t>«Руха</w:t>
      </w:r>
      <w:r w:rsidR="00B764A7" w:rsidRPr="00DC366F">
        <w:rPr>
          <w:rFonts w:ascii="Times New Roman" w:hAnsi="Times New Roman" w:cs="Times New Roman"/>
          <w:sz w:val="28"/>
          <w:szCs w:val="28"/>
          <w:lang w:val="kk-KZ"/>
        </w:rPr>
        <w:t xml:space="preserve">ни жаңғыру» бағдарламасын </w:t>
      </w:r>
      <w:r w:rsidR="00113232" w:rsidRPr="00DC366F">
        <w:rPr>
          <w:rFonts w:ascii="Times New Roman" w:hAnsi="Times New Roman" w:cs="Times New Roman"/>
          <w:sz w:val="28"/>
          <w:szCs w:val="28"/>
          <w:lang w:val="kk-KZ"/>
        </w:rPr>
        <w:t xml:space="preserve">шеңберінде </w:t>
      </w:r>
      <w:r w:rsidR="00110D11" w:rsidRPr="00DC366F">
        <w:rPr>
          <w:rFonts w:ascii="Times New Roman" w:hAnsi="Times New Roman" w:cs="Times New Roman"/>
          <w:sz w:val="28"/>
          <w:szCs w:val="28"/>
          <w:lang w:val="kk-KZ"/>
        </w:rPr>
        <w:t xml:space="preserve">Қазақстан Республикасы </w:t>
      </w:r>
      <w:r w:rsidR="00955703" w:rsidRPr="00DC366F">
        <w:rPr>
          <w:rFonts w:ascii="Times New Roman" w:hAnsi="Times New Roman" w:cs="Times New Roman"/>
          <w:sz w:val="28"/>
          <w:szCs w:val="28"/>
          <w:lang w:val="kk-KZ"/>
        </w:rPr>
        <w:t>бі</w:t>
      </w:r>
      <w:r w:rsidR="00955703">
        <w:rPr>
          <w:rFonts w:ascii="Times New Roman" w:hAnsi="Times New Roman" w:cs="Times New Roman"/>
          <w:sz w:val="28"/>
          <w:szCs w:val="28"/>
          <w:lang w:val="kk-KZ"/>
        </w:rPr>
        <w:t xml:space="preserve">лім беру ұйымдарында балалар </w:t>
      </w:r>
      <w:r w:rsidR="00113232">
        <w:rPr>
          <w:rFonts w:ascii="Times New Roman" w:hAnsi="Times New Roman" w:cs="Times New Roman"/>
          <w:sz w:val="28"/>
          <w:szCs w:val="28"/>
          <w:lang w:val="kk-KZ"/>
        </w:rPr>
        <w:t>мен жастарды тәрбиелеу</w:t>
      </w:r>
      <w:r w:rsidR="00955703">
        <w:rPr>
          <w:rFonts w:ascii="Times New Roman" w:hAnsi="Times New Roman" w:cs="Times New Roman"/>
          <w:sz w:val="28"/>
          <w:szCs w:val="28"/>
          <w:lang w:val="kk-KZ"/>
        </w:rPr>
        <w:t>.</w:t>
      </w:r>
    </w:p>
    <w:p w:rsidR="00110D11" w:rsidRPr="00DC366F" w:rsidRDefault="00955703" w:rsidP="00610538">
      <w:pPr>
        <w:tabs>
          <w:tab w:val="left" w:pos="993"/>
        </w:tabs>
        <w:spacing w:after="0" w:line="240" w:lineRule="auto"/>
        <w:ind w:firstLine="709"/>
        <w:jc w:val="both"/>
        <w:rPr>
          <w:rFonts w:ascii="Times New Roman" w:hAnsi="Times New Roman" w:cs="Times New Roman"/>
          <w:sz w:val="28"/>
          <w:szCs w:val="28"/>
          <w:lang w:val="kk-KZ"/>
        </w:rPr>
      </w:pPr>
      <w:r w:rsidRPr="00DC366F">
        <w:rPr>
          <w:rFonts w:ascii="Times New Roman" w:hAnsi="Times New Roman" w:cs="Times New Roman"/>
          <w:sz w:val="28"/>
          <w:szCs w:val="28"/>
          <w:lang w:val="kk-KZ"/>
        </w:rPr>
        <w:t>Міндеттері:</w:t>
      </w:r>
    </w:p>
    <w:p w:rsidR="00955703" w:rsidRDefault="00113232" w:rsidP="00610538">
      <w:pPr>
        <w:tabs>
          <w:tab w:val="left" w:pos="993"/>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w:t>
      </w:r>
      <w:r w:rsidR="00302E1A" w:rsidRPr="00302E1A">
        <w:rPr>
          <w:rFonts w:ascii="Times New Roman" w:hAnsi="Times New Roman" w:cs="Times New Roman"/>
          <w:bCs/>
          <w:sz w:val="28"/>
          <w:szCs w:val="28"/>
          <w:lang w:val="kk-KZ"/>
        </w:rPr>
        <w:t>«Рухани жаңғыру» бағдарламасын</w:t>
      </w:r>
      <w:r w:rsidR="00370164">
        <w:rPr>
          <w:rFonts w:ascii="Times New Roman" w:hAnsi="Times New Roman" w:cs="Times New Roman"/>
          <w:bCs/>
          <w:sz w:val="28"/>
          <w:szCs w:val="28"/>
          <w:lang w:val="kk-KZ"/>
        </w:rPr>
        <w:t xml:space="preserve">ың </w:t>
      </w:r>
      <w:r w:rsidR="00A91CEC">
        <w:rPr>
          <w:rFonts w:ascii="Times New Roman" w:hAnsi="Times New Roman" w:cs="Times New Roman"/>
          <w:bCs/>
          <w:sz w:val="28"/>
          <w:szCs w:val="28"/>
          <w:lang w:val="kk-KZ"/>
        </w:rPr>
        <w:t>негізгі бағыттары</w:t>
      </w:r>
      <w:r>
        <w:rPr>
          <w:rFonts w:ascii="Times New Roman" w:hAnsi="Times New Roman" w:cs="Times New Roman"/>
          <w:bCs/>
          <w:sz w:val="28"/>
          <w:szCs w:val="28"/>
          <w:lang w:val="kk-KZ"/>
        </w:rPr>
        <w:t>ның шеңберінде</w:t>
      </w:r>
      <w:r w:rsidR="00103763" w:rsidRPr="00103763">
        <w:rPr>
          <w:rFonts w:ascii="Times New Roman" w:hAnsi="Times New Roman" w:cs="Times New Roman"/>
          <w:bCs/>
          <w:sz w:val="28"/>
          <w:szCs w:val="28"/>
          <w:lang w:val="kk-KZ"/>
        </w:rPr>
        <w:t xml:space="preserve"> </w:t>
      </w:r>
      <w:r w:rsidR="00BB5E4D">
        <w:rPr>
          <w:rFonts w:ascii="Times New Roman" w:hAnsi="Times New Roman" w:cs="Times New Roman"/>
          <w:bCs/>
          <w:sz w:val="28"/>
          <w:szCs w:val="28"/>
          <w:lang w:val="kk-KZ"/>
        </w:rPr>
        <w:t>балалар мен жасөспірімдерді тәрбиелеу мазмұнын жаңартудың әлеуметтік маңызын өзектендіру</w:t>
      </w:r>
      <w:r w:rsidR="00A91CEC">
        <w:rPr>
          <w:rFonts w:ascii="Times New Roman" w:hAnsi="Times New Roman" w:cs="Times New Roman"/>
          <w:bCs/>
          <w:sz w:val="28"/>
          <w:szCs w:val="28"/>
          <w:lang w:val="kk-KZ"/>
        </w:rPr>
        <w:t>: бәсекеге қабілеттілік, прагматизм, ұлттық бірегейлікті сақтау, білімнің салтанат құруы, Қазақстанның революциялық емес, эволюциялық даму, сананың ашықтығы</w:t>
      </w:r>
      <w:r w:rsidR="00103763" w:rsidRPr="00103763">
        <w:rPr>
          <w:rFonts w:ascii="Times New Roman" w:hAnsi="Times New Roman" w:cs="Times New Roman"/>
          <w:bCs/>
          <w:sz w:val="28"/>
          <w:szCs w:val="28"/>
          <w:lang w:val="kk-KZ"/>
        </w:rPr>
        <w:t xml:space="preserve"> </w:t>
      </w:r>
      <w:r w:rsidR="00A91CEC">
        <w:rPr>
          <w:rFonts w:ascii="Times New Roman" w:hAnsi="Times New Roman" w:cs="Times New Roman"/>
          <w:bCs/>
          <w:sz w:val="28"/>
          <w:szCs w:val="28"/>
          <w:lang w:val="kk-KZ"/>
        </w:rPr>
        <w:t>аясында</w:t>
      </w:r>
      <w:r w:rsidR="00370164">
        <w:rPr>
          <w:rFonts w:ascii="Times New Roman" w:hAnsi="Times New Roman" w:cs="Times New Roman"/>
          <w:bCs/>
          <w:sz w:val="28"/>
          <w:szCs w:val="28"/>
          <w:lang w:val="kk-KZ"/>
        </w:rPr>
        <w:t>;</w:t>
      </w:r>
    </w:p>
    <w:p w:rsidR="00E714FB" w:rsidRDefault="00113232" w:rsidP="00610538">
      <w:pPr>
        <w:tabs>
          <w:tab w:val="left" w:pos="993"/>
        </w:tabs>
        <w:spacing w:after="0" w:line="240" w:lineRule="auto"/>
        <w:ind w:firstLine="709"/>
        <w:jc w:val="both"/>
        <w:rPr>
          <w:rFonts w:ascii="Times New Roman" w:hAnsi="Times New Roman" w:cs="Times New Roman"/>
          <w:spacing w:val="-1"/>
          <w:sz w:val="28"/>
          <w:szCs w:val="28"/>
          <w:lang w:val="kk-KZ"/>
        </w:rPr>
      </w:pPr>
      <w:r>
        <w:rPr>
          <w:rFonts w:ascii="Times New Roman" w:hAnsi="Times New Roman" w:cs="Times New Roman"/>
          <w:bCs/>
          <w:sz w:val="28"/>
          <w:szCs w:val="28"/>
          <w:lang w:val="kk-KZ"/>
        </w:rPr>
        <w:t xml:space="preserve">2) </w:t>
      </w:r>
      <w:r w:rsidR="00E714FB" w:rsidRPr="00F40D83">
        <w:rPr>
          <w:rFonts w:ascii="Times New Roman" w:hAnsi="Times New Roman" w:cs="Times New Roman"/>
          <w:spacing w:val="-1"/>
          <w:sz w:val="28"/>
          <w:szCs w:val="28"/>
          <w:lang w:val="kk-KZ"/>
        </w:rPr>
        <w:t xml:space="preserve">«Рухани жаңғыру» бағдарламасының </w:t>
      </w:r>
      <w:r w:rsidR="00FA4CDD">
        <w:rPr>
          <w:rFonts w:ascii="Times New Roman" w:hAnsi="Times New Roman" w:cs="Times New Roman"/>
          <w:spacing w:val="-1"/>
          <w:sz w:val="28"/>
          <w:szCs w:val="28"/>
          <w:lang w:val="kk-KZ"/>
        </w:rPr>
        <w:t xml:space="preserve">негізгі </w:t>
      </w:r>
      <w:r w:rsidR="00AC3407" w:rsidRPr="00F97A92">
        <w:rPr>
          <w:rFonts w:ascii="Times New Roman" w:hAnsi="Times New Roman" w:cs="Times New Roman"/>
          <w:spacing w:val="-1"/>
          <w:sz w:val="28"/>
          <w:szCs w:val="28"/>
          <w:lang w:val="kk-KZ"/>
        </w:rPr>
        <w:t>индикаторлары</w:t>
      </w:r>
      <w:r w:rsidR="00103763" w:rsidRPr="00103763">
        <w:rPr>
          <w:rFonts w:ascii="Times New Roman" w:hAnsi="Times New Roman" w:cs="Times New Roman"/>
          <w:spacing w:val="-1"/>
          <w:sz w:val="28"/>
          <w:szCs w:val="28"/>
          <w:lang w:val="kk-KZ"/>
        </w:rPr>
        <w:t xml:space="preserve"> </w:t>
      </w:r>
      <w:r w:rsidR="00BB5E4D">
        <w:rPr>
          <w:rFonts w:ascii="Times New Roman" w:hAnsi="Times New Roman" w:cs="Times New Roman"/>
          <w:bCs/>
          <w:sz w:val="28"/>
          <w:szCs w:val="28"/>
          <w:lang w:val="kk-KZ"/>
        </w:rPr>
        <w:t>шеңберінде</w:t>
      </w:r>
      <w:r w:rsidR="00103763" w:rsidRPr="00103763">
        <w:rPr>
          <w:rFonts w:ascii="Times New Roman" w:hAnsi="Times New Roman" w:cs="Times New Roman"/>
          <w:bCs/>
          <w:sz w:val="28"/>
          <w:szCs w:val="28"/>
          <w:lang w:val="kk-KZ"/>
        </w:rPr>
        <w:t xml:space="preserve"> </w:t>
      </w:r>
      <w:r w:rsidR="00AC3407">
        <w:rPr>
          <w:rFonts w:ascii="Times New Roman" w:hAnsi="Times New Roman" w:cs="Times New Roman"/>
          <w:spacing w:val="-1"/>
          <w:sz w:val="28"/>
          <w:szCs w:val="28"/>
          <w:lang w:val="kk-KZ"/>
        </w:rPr>
        <w:t>б</w:t>
      </w:r>
      <w:r w:rsidR="00F40D83">
        <w:rPr>
          <w:rFonts w:ascii="Times New Roman" w:hAnsi="Times New Roman" w:cs="Times New Roman"/>
          <w:spacing w:val="-1"/>
          <w:sz w:val="28"/>
          <w:szCs w:val="28"/>
          <w:lang w:val="kk-KZ"/>
        </w:rPr>
        <w:t xml:space="preserve">ілім беру </w:t>
      </w:r>
      <w:r w:rsidR="00BB5E4D">
        <w:rPr>
          <w:rFonts w:ascii="Times New Roman" w:hAnsi="Times New Roman" w:cs="Times New Roman"/>
          <w:spacing w:val="-1"/>
          <w:sz w:val="28"/>
          <w:szCs w:val="28"/>
          <w:lang w:val="kk-KZ"/>
        </w:rPr>
        <w:t>мен</w:t>
      </w:r>
      <w:r w:rsidR="00F40D83">
        <w:rPr>
          <w:rFonts w:ascii="Times New Roman" w:hAnsi="Times New Roman" w:cs="Times New Roman"/>
          <w:spacing w:val="-1"/>
          <w:sz w:val="28"/>
          <w:szCs w:val="28"/>
          <w:lang w:val="kk-KZ"/>
        </w:rPr>
        <w:t xml:space="preserve"> тәрбиелеуді дамытудың әлемдік </w:t>
      </w:r>
      <w:r w:rsidR="00AC3407">
        <w:rPr>
          <w:rFonts w:ascii="Times New Roman" w:hAnsi="Times New Roman" w:cs="Times New Roman"/>
          <w:spacing w:val="-1"/>
          <w:sz w:val="28"/>
          <w:szCs w:val="28"/>
          <w:lang w:val="kk-KZ"/>
        </w:rPr>
        <w:t xml:space="preserve">үрдістерін (жаһандану, интернационалдандыру, кіріктіру, ізгілендіру, компьютерлендіру, сандық жүйеге көшу, смарт және стем білім беру), </w:t>
      </w:r>
      <w:r w:rsidR="0037412C">
        <w:rPr>
          <w:rFonts w:ascii="Times New Roman" w:hAnsi="Times New Roman" w:cs="Times New Roman"/>
          <w:spacing w:val="-1"/>
          <w:sz w:val="28"/>
          <w:szCs w:val="28"/>
          <w:lang w:val="kk-KZ"/>
        </w:rPr>
        <w:t xml:space="preserve">тәрбие беру саласындағы </w:t>
      </w:r>
      <w:r w:rsidR="001066A5">
        <w:rPr>
          <w:rFonts w:ascii="Times New Roman" w:hAnsi="Times New Roman" w:cs="Times New Roman"/>
          <w:spacing w:val="-1"/>
          <w:sz w:val="28"/>
          <w:szCs w:val="28"/>
          <w:lang w:val="kk-KZ"/>
        </w:rPr>
        <w:t>педагогикалық ғылымның жаңашыл жетістіктерін,</w:t>
      </w:r>
      <w:r w:rsidR="001F59A0">
        <w:rPr>
          <w:rFonts w:ascii="Times New Roman" w:hAnsi="Times New Roman" w:cs="Times New Roman"/>
          <w:spacing w:val="-1"/>
          <w:sz w:val="28"/>
          <w:szCs w:val="28"/>
          <w:lang w:val="kk-KZ"/>
        </w:rPr>
        <w:t>тәрбие берудің шетелдік және отандық қазіргі кездегі тұжырымдамаларының негізгі ережелерін, Қазақстан Республикасының орта білім берудің жаңартылған мазмұнын, тәрбиенің әдісна</w:t>
      </w:r>
      <w:r w:rsidR="00B764A7">
        <w:rPr>
          <w:rFonts w:ascii="Times New Roman" w:hAnsi="Times New Roman" w:cs="Times New Roman"/>
          <w:spacing w:val="-1"/>
          <w:sz w:val="28"/>
          <w:szCs w:val="28"/>
          <w:lang w:val="kk-KZ"/>
        </w:rPr>
        <w:t>малық негіздері мен қағидаттарын</w:t>
      </w:r>
      <w:r w:rsidR="001F59A0">
        <w:rPr>
          <w:rFonts w:ascii="Times New Roman" w:hAnsi="Times New Roman" w:cs="Times New Roman"/>
          <w:spacing w:val="-1"/>
          <w:sz w:val="28"/>
          <w:szCs w:val="28"/>
          <w:lang w:val="kk-KZ"/>
        </w:rPr>
        <w:t xml:space="preserve">, Назарбаев Зияткерлік мектептерінің, Назарбаев университетінің алдыңғы қатарлы тәжірибесін </w:t>
      </w:r>
      <w:r w:rsidR="00AC3407">
        <w:rPr>
          <w:rFonts w:ascii="Times New Roman" w:hAnsi="Times New Roman" w:cs="Times New Roman"/>
          <w:spacing w:val="-1"/>
          <w:sz w:val="28"/>
          <w:szCs w:val="28"/>
          <w:lang w:val="kk-KZ"/>
        </w:rPr>
        <w:t>есепке ала отырып</w:t>
      </w:r>
      <w:r w:rsidR="001F59A0">
        <w:rPr>
          <w:rFonts w:ascii="Times New Roman" w:hAnsi="Times New Roman" w:cs="Times New Roman"/>
          <w:spacing w:val="-1"/>
          <w:sz w:val="28"/>
          <w:szCs w:val="28"/>
          <w:lang w:val="kk-KZ"/>
        </w:rPr>
        <w:t>тәрбиенің жаңартылған мазмұнының мақсаты мен міндеттерін анықтау;</w:t>
      </w:r>
    </w:p>
    <w:p w:rsidR="00BD2FD4" w:rsidRDefault="00BB5E4D" w:rsidP="00610538">
      <w:pPr>
        <w:tabs>
          <w:tab w:val="left" w:pos="993"/>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xml:space="preserve">3) </w:t>
      </w:r>
      <w:r w:rsidR="00BD2FD4">
        <w:rPr>
          <w:rFonts w:ascii="Times New Roman" w:hAnsi="Times New Roman" w:cs="Times New Roman"/>
          <w:bCs/>
          <w:sz w:val="28"/>
          <w:szCs w:val="28"/>
          <w:lang w:val="kk-KZ"/>
        </w:rPr>
        <w:t xml:space="preserve">білім беру ұйымдарында тәрбиенің тұжырымдамалық негіздерін тиімді енгізудің шарттарын </w:t>
      </w:r>
      <w:r w:rsidR="004520E5">
        <w:rPr>
          <w:rFonts w:ascii="Times New Roman" w:hAnsi="Times New Roman" w:cs="Times New Roman"/>
          <w:bCs/>
          <w:sz w:val="28"/>
          <w:szCs w:val="28"/>
          <w:lang w:val="kk-KZ"/>
        </w:rPr>
        <w:t>ашып көрсету;</w:t>
      </w:r>
    </w:p>
    <w:p w:rsidR="000630E2" w:rsidRPr="000C72F4" w:rsidRDefault="000630E2" w:rsidP="00610538">
      <w:pPr>
        <w:spacing w:after="0" w:line="240" w:lineRule="auto"/>
        <w:ind w:firstLine="709"/>
        <w:jc w:val="both"/>
        <w:rPr>
          <w:rFonts w:ascii="Times New Roman" w:hAnsi="Times New Roman" w:cs="Times New Roman"/>
          <w:bCs/>
          <w:sz w:val="28"/>
          <w:szCs w:val="28"/>
          <w:lang w:val="kk-KZ"/>
        </w:rPr>
      </w:pPr>
      <w:r w:rsidRPr="000C72F4">
        <w:rPr>
          <w:rFonts w:ascii="Times New Roman" w:hAnsi="Times New Roman" w:cs="Times New Roman"/>
          <w:bCs/>
          <w:sz w:val="28"/>
          <w:szCs w:val="28"/>
          <w:lang w:val="kk-KZ"/>
        </w:rPr>
        <w:t>заманауи басым жалпыадамзаттық, ұлттық және этномәдени құндылықтар негізінде тұтас тәрбие процесінде білім алушылар тұлғасының және олардың отбасыларының, мектептің, мемлекеттің, балалардың азаматтық қоғам</w:t>
      </w:r>
      <w:r w:rsidR="004730E9">
        <w:rPr>
          <w:rFonts w:ascii="Times New Roman" w:hAnsi="Times New Roman" w:cs="Times New Roman"/>
          <w:bCs/>
          <w:sz w:val="28"/>
          <w:szCs w:val="28"/>
          <w:lang w:val="kk-KZ"/>
        </w:rPr>
        <w:t>ы</w:t>
      </w:r>
      <w:r w:rsidR="00F97A92">
        <w:rPr>
          <w:rFonts w:ascii="Times New Roman" w:hAnsi="Times New Roman" w:cs="Times New Roman"/>
          <w:bCs/>
          <w:sz w:val="28"/>
          <w:szCs w:val="28"/>
          <w:lang w:val="kk-KZ"/>
        </w:rPr>
        <w:t>,</w:t>
      </w:r>
      <w:r w:rsidRPr="000C72F4">
        <w:rPr>
          <w:rFonts w:ascii="Times New Roman" w:hAnsi="Times New Roman" w:cs="Times New Roman"/>
          <w:bCs/>
          <w:sz w:val="28"/>
          <w:szCs w:val="28"/>
          <w:lang w:val="kk-KZ"/>
        </w:rPr>
        <w:t xml:space="preserve"> қоғамдық ұйымдарының бірлескен іс-әрекеттерін қамтамасыз ету;</w:t>
      </w:r>
    </w:p>
    <w:p w:rsidR="000630E2" w:rsidRPr="004569FA" w:rsidRDefault="00BB5E4D" w:rsidP="00610538">
      <w:pPr>
        <w:tabs>
          <w:tab w:val="left" w:pos="993"/>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r w:rsidR="000630E2" w:rsidRPr="000C72F4">
        <w:rPr>
          <w:rFonts w:ascii="Times New Roman" w:hAnsi="Times New Roman" w:cs="Times New Roman"/>
          <w:bCs/>
          <w:sz w:val="28"/>
          <w:szCs w:val="28"/>
          <w:lang w:val="kk-KZ"/>
        </w:rPr>
        <w:t xml:space="preserve"> балалар мен жастарды тәрбиелеу мазмұнында заманауи реалиялармен, сондай-ақ іс-қимыл компонентін, шынайы әлеуметтік маңызды нәтижелерге негізделген балалар мен жастардың әлеуметтік бастамаларын кіріктіру жүйесін күшейту.</w:t>
      </w:r>
    </w:p>
    <w:p w:rsidR="00D5424D" w:rsidRPr="004569FA" w:rsidRDefault="00955703" w:rsidP="00610538">
      <w:pPr>
        <w:tabs>
          <w:tab w:val="left" w:pos="993"/>
        </w:tabs>
        <w:spacing w:after="0" w:line="240" w:lineRule="auto"/>
        <w:ind w:firstLine="709"/>
        <w:jc w:val="both"/>
        <w:rPr>
          <w:rFonts w:ascii="Times New Roman" w:hAnsi="Times New Roman" w:cs="Times New Roman"/>
          <w:bCs/>
          <w:sz w:val="28"/>
          <w:szCs w:val="28"/>
          <w:lang w:val="kk-KZ"/>
        </w:rPr>
      </w:pPr>
      <w:r w:rsidRPr="00DC366F">
        <w:rPr>
          <w:rFonts w:ascii="Times New Roman" w:hAnsi="Times New Roman" w:cs="Times New Roman"/>
          <w:sz w:val="28"/>
          <w:szCs w:val="28"/>
          <w:lang w:val="kk-KZ"/>
        </w:rPr>
        <w:t>Нысаны</w:t>
      </w:r>
      <w:r w:rsidR="00D5424D" w:rsidRPr="00DC366F">
        <w:rPr>
          <w:rFonts w:ascii="Times New Roman" w:hAnsi="Times New Roman" w:cs="Times New Roman"/>
          <w:sz w:val="28"/>
          <w:szCs w:val="28"/>
          <w:lang w:val="kk-KZ"/>
        </w:rPr>
        <w:t>:</w:t>
      </w:r>
      <w:r>
        <w:rPr>
          <w:rFonts w:ascii="Times New Roman" w:hAnsi="Times New Roman" w:cs="Times New Roman"/>
          <w:sz w:val="28"/>
          <w:szCs w:val="28"/>
          <w:lang w:val="kk-KZ"/>
        </w:rPr>
        <w:t>еліміздің білім беру жүйесінің барлық деңгейлерінің біртұтас педагогикалық процесі</w:t>
      </w:r>
      <w:r w:rsidR="00D5424D" w:rsidRPr="00955703">
        <w:rPr>
          <w:rFonts w:ascii="Times New Roman" w:hAnsi="Times New Roman" w:cs="Times New Roman"/>
          <w:sz w:val="28"/>
          <w:szCs w:val="28"/>
          <w:shd w:val="clear" w:color="auto" w:fill="FFFFFF"/>
          <w:lang w:val="kk-KZ"/>
        </w:rPr>
        <w:t>.</w:t>
      </w:r>
    </w:p>
    <w:p w:rsidR="00660EBC" w:rsidRPr="00C03160" w:rsidRDefault="00955703" w:rsidP="00610538">
      <w:pPr>
        <w:tabs>
          <w:tab w:val="left" w:pos="993"/>
        </w:tabs>
        <w:spacing w:after="0" w:line="240" w:lineRule="auto"/>
        <w:ind w:firstLine="709"/>
        <w:jc w:val="both"/>
        <w:rPr>
          <w:rFonts w:ascii="Times New Roman" w:hAnsi="Times New Roman" w:cs="Times New Roman"/>
          <w:sz w:val="28"/>
          <w:szCs w:val="28"/>
          <w:lang w:val="kk-KZ"/>
        </w:rPr>
      </w:pPr>
      <w:r w:rsidRPr="00DC366F">
        <w:rPr>
          <w:rFonts w:ascii="Times New Roman" w:hAnsi="Times New Roman" w:cs="Times New Roman"/>
          <w:bCs/>
          <w:sz w:val="28"/>
          <w:szCs w:val="28"/>
          <w:lang w:val="kk-KZ"/>
        </w:rPr>
        <w:t>І</w:t>
      </w:r>
      <w:r w:rsidR="006F1BE9" w:rsidRPr="00DC366F">
        <w:rPr>
          <w:rFonts w:ascii="Times New Roman" w:hAnsi="Times New Roman" w:cs="Times New Roman"/>
          <w:bCs/>
          <w:sz w:val="28"/>
          <w:szCs w:val="28"/>
          <w:lang w:val="kk-KZ"/>
        </w:rPr>
        <w:t>ске асырудың негізгі тетіктері</w:t>
      </w:r>
      <w:r w:rsidR="005D1454" w:rsidRPr="00DC366F">
        <w:rPr>
          <w:rFonts w:ascii="Times New Roman" w:hAnsi="Times New Roman" w:cs="Times New Roman"/>
          <w:bCs/>
          <w:sz w:val="28"/>
          <w:szCs w:val="28"/>
          <w:lang w:val="kk-KZ"/>
        </w:rPr>
        <w:t xml:space="preserve">: </w:t>
      </w:r>
      <w:r w:rsidR="009641C1" w:rsidRPr="00DC366F">
        <w:rPr>
          <w:rFonts w:ascii="Times New Roman" w:hAnsi="Times New Roman" w:cs="Times New Roman"/>
          <w:bCs/>
          <w:sz w:val="28"/>
          <w:szCs w:val="28"/>
          <w:lang w:val="kk-KZ"/>
        </w:rPr>
        <w:t>Тәрбиенің</w:t>
      </w:r>
      <w:r w:rsidR="009641C1">
        <w:rPr>
          <w:rFonts w:ascii="Times New Roman" w:hAnsi="Times New Roman" w:cs="Times New Roman"/>
          <w:bCs/>
          <w:sz w:val="28"/>
          <w:szCs w:val="28"/>
          <w:lang w:val="kk-KZ"/>
        </w:rPr>
        <w:t xml:space="preserve"> тұжырымдамалық негіздері тәрбие процесінің</w:t>
      </w:r>
      <w:r w:rsidR="00BB5E4D">
        <w:rPr>
          <w:rFonts w:ascii="Times New Roman" w:hAnsi="Times New Roman" w:cs="Times New Roman"/>
          <w:bCs/>
          <w:sz w:val="28"/>
          <w:szCs w:val="28"/>
          <w:lang w:val="kk-KZ"/>
        </w:rPr>
        <w:t>, әлеуметтін әріптестіктің,</w:t>
      </w:r>
      <w:r w:rsidR="009641C1">
        <w:rPr>
          <w:rFonts w:ascii="Times New Roman" w:hAnsi="Times New Roman" w:cs="Times New Roman"/>
          <w:bCs/>
          <w:sz w:val="28"/>
          <w:szCs w:val="28"/>
          <w:lang w:val="kk-KZ"/>
        </w:rPr>
        <w:t xml:space="preserve"> құқықтық, ұйымдастырушылық-басшылық, ақпараттық қамтамасыз етудің негізі болып табылады.</w:t>
      </w:r>
    </w:p>
    <w:p w:rsidR="001C6164" w:rsidRDefault="001C6164" w:rsidP="005D1454">
      <w:pPr>
        <w:pStyle w:val="2"/>
        <w:keepNext w:val="0"/>
        <w:jc w:val="center"/>
        <w:rPr>
          <w:b/>
          <w:szCs w:val="28"/>
          <w:lang w:val="kk-KZ"/>
        </w:rPr>
      </w:pPr>
    </w:p>
    <w:p w:rsidR="009050EF" w:rsidRDefault="005D1454" w:rsidP="005D1454">
      <w:pPr>
        <w:pStyle w:val="2"/>
        <w:keepNext w:val="0"/>
        <w:jc w:val="center"/>
        <w:rPr>
          <w:b/>
          <w:szCs w:val="28"/>
          <w:lang w:val="kk-KZ"/>
        </w:rPr>
      </w:pPr>
      <w:r w:rsidRPr="009050EF">
        <w:rPr>
          <w:b/>
          <w:szCs w:val="28"/>
          <w:lang w:val="kk-KZ"/>
        </w:rPr>
        <w:t xml:space="preserve">4. </w:t>
      </w:r>
      <w:r w:rsidR="009050EF" w:rsidRPr="009050EF">
        <w:rPr>
          <w:b/>
          <w:szCs w:val="28"/>
          <w:lang w:val="kk-KZ"/>
        </w:rPr>
        <w:t>Қазақстан</w:t>
      </w:r>
      <w:r w:rsidR="009050EF">
        <w:rPr>
          <w:b/>
          <w:szCs w:val="28"/>
          <w:lang w:val="kk-KZ"/>
        </w:rPr>
        <w:t xml:space="preserve"> Республикасында</w:t>
      </w:r>
      <w:r w:rsidR="009050EF" w:rsidRPr="009050EF">
        <w:rPr>
          <w:b/>
          <w:szCs w:val="28"/>
          <w:lang w:val="kk-KZ"/>
        </w:rPr>
        <w:t xml:space="preserve">ғы балалар мен жастарды тәрбиелеудің қазіргі кездегі жағдайы </w:t>
      </w:r>
    </w:p>
    <w:p w:rsidR="005D1454" w:rsidRPr="00D6431D" w:rsidRDefault="005D1454" w:rsidP="005D1454">
      <w:pPr>
        <w:tabs>
          <w:tab w:val="left" w:pos="993"/>
        </w:tabs>
        <w:spacing w:after="0" w:line="240" w:lineRule="auto"/>
        <w:ind w:firstLine="567"/>
        <w:jc w:val="both"/>
        <w:rPr>
          <w:rFonts w:ascii="Times New Roman" w:hAnsi="Times New Roman" w:cs="Times New Roman"/>
          <w:sz w:val="28"/>
          <w:szCs w:val="28"/>
          <w:shd w:val="clear" w:color="auto" w:fill="FFFFFF"/>
          <w:lang w:val="kk-KZ"/>
        </w:rPr>
      </w:pPr>
    </w:p>
    <w:p w:rsidR="000630E2" w:rsidRDefault="000630E2" w:rsidP="00610538">
      <w:pPr>
        <w:spacing w:after="0" w:line="240" w:lineRule="auto"/>
        <w:ind w:firstLine="709"/>
        <w:jc w:val="both"/>
        <w:rPr>
          <w:rFonts w:ascii="Times New Roman" w:hAnsi="Times New Roman" w:cs="Times New Roman"/>
          <w:spacing w:val="2"/>
          <w:sz w:val="28"/>
          <w:szCs w:val="28"/>
          <w:shd w:val="clear" w:color="auto" w:fill="FFFFFF"/>
          <w:lang w:val="kk-KZ"/>
        </w:rPr>
      </w:pPr>
      <w:r w:rsidRPr="000C72F4">
        <w:rPr>
          <w:rFonts w:ascii="Times New Roman" w:hAnsi="Times New Roman" w:cs="Times New Roman"/>
          <w:spacing w:val="2"/>
          <w:sz w:val="28"/>
          <w:szCs w:val="28"/>
          <w:shd w:val="clear" w:color="auto" w:fill="FFFFFF"/>
          <w:lang w:val="kk-KZ"/>
        </w:rPr>
        <w:t>Қазақстанның білім беру ұйымдарында тәрбиенің заманауи ахуалының ерекшеліктеріне тән сипат әлеуметтік талап етілетін құндылықтар, дәстүрлер, мінез-құлық тәжірибесі ұстанымы тұрғысынан оны жаңар</w:t>
      </w:r>
      <w:r w:rsidR="000C72F4">
        <w:rPr>
          <w:rFonts w:ascii="Times New Roman" w:hAnsi="Times New Roman" w:cs="Times New Roman"/>
          <w:spacing w:val="2"/>
          <w:sz w:val="28"/>
          <w:szCs w:val="28"/>
          <w:shd w:val="clear" w:color="auto" w:fill="FFFFFF"/>
          <w:lang w:val="kk-KZ"/>
        </w:rPr>
        <w:t>туға бағытталу болып табылады.</w:t>
      </w:r>
    </w:p>
    <w:p w:rsidR="000810F2" w:rsidRDefault="000810F2"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Қазіргі кезде тәрбиенің тұжырымдамалық</w:t>
      </w:r>
      <w:r w:rsidR="004E4862">
        <w:rPr>
          <w:rFonts w:ascii="Times New Roman" w:hAnsi="Times New Roman" w:cs="Times New Roman"/>
          <w:sz w:val="28"/>
          <w:szCs w:val="28"/>
          <w:shd w:val="clear" w:color="auto" w:fill="FFFFFF"/>
          <w:lang w:val="kk-KZ"/>
        </w:rPr>
        <w:t xml:space="preserve"> негіздері, Қазақстан Республика</w:t>
      </w:r>
      <w:r>
        <w:rPr>
          <w:rFonts w:ascii="Times New Roman" w:hAnsi="Times New Roman" w:cs="Times New Roman"/>
          <w:sz w:val="28"/>
          <w:szCs w:val="28"/>
          <w:shd w:val="clear" w:color="auto" w:fill="FFFFFF"/>
          <w:lang w:val="kk-KZ"/>
        </w:rPr>
        <w:t>сында білім беру</w:t>
      </w:r>
      <w:r w:rsidR="004E4862">
        <w:rPr>
          <w:rFonts w:ascii="Times New Roman" w:hAnsi="Times New Roman" w:cs="Times New Roman"/>
          <w:sz w:val="28"/>
          <w:szCs w:val="28"/>
          <w:shd w:val="clear" w:color="auto" w:fill="FFFFFF"/>
          <w:lang w:val="kk-KZ"/>
        </w:rPr>
        <w:t>ді және ғылымды</w:t>
      </w:r>
      <w:r>
        <w:rPr>
          <w:rFonts w:ascii="Times New Roman" w:hAnsi="Times New Roman" w:cs="Times New Roman"/>
          <w:sz w:val="28"/>
          <w:szCs w:val="28"/>
          <w:shd w:val="clear" w:color="auto" w:fill="FFFFFF"/>
          <w:lang w:val="kk-KZ"/>
        </w:rPr>
        <w:t xml:space="preserve"> дамытудың 2016-2019 жылдарға арналған мемлекеттік бағдарламасы </w:t>
      </w:r>
      <w:r w:rsidR="008F63A8">
        <w:rPr>
          <w:rFonts w:ascii="Times New Roman" w:hAnsi="Times New Roman" w:cs="Times New Roman"/>
          <w:sz w:val="28"/>
          <w:szCs w:val="28"/>
          <w:shd w:val="clear" w:color="auto" w:fill="FFFFFF"/>
          <w:lang w:val="kk-KZ"/>
        </w:rPr>
        <w:t>жүзеге асырылуда.</w:t>
      </w:r>
    </w:p>
    <w:p w:rsidR="008F63A8" w:rsidRPr="008F63A8" w:rsidRDefault="008F63A8" w:rsidP="00610538">
      <w:pPr>
        <w:spacing w:after="0" w:line="240" w:lineRule="auto"/>
        <w:ind w:firstLine="709"/>
        <w:jc w:val="both"/>
        <w:rPr>
          <w:rFonts w:ascii="Times New Roman" w:hAnsi="Times New Roman" w:cs="Times New Roman"/>
          <w:sz w:val="28"/>
          <w:szCs w:val="28"/>
          <w:shd w:val="clear" w:color="auto" w:fill="FFFFFF"/>
          <w:lang w:val="kk-KZ"/>
        </w:rPr>
      </w:pPr>
      <w:r w:rsidRPr="008F63A8">
        <w:rPr>
          <w:rFonts w:ascii="Times New Roman" w:hAnsi="Times New Roman" w:cs="Times New Roman"/>
          <w:sz w:val="28"/>
          <w:szCs w:val="28"/>
          <w:shd w:val="clear" w:color="auto" w:fill="FFFFFF"/>
          <w:lang w:val="kk-KZ"/>
        </w:rPr>
        <w:t>«Мәдени мұра», «Халық</w:t>
      </w:r>
      <w:r w:rsidR="0061771A">
        <w:rPr>
          <w:rFonts w:ascii="Times New Roman" w:hAnsi="Times New Roman" w:cs="Times New Roman"/>
          <w:sz w:val="28"/>
          <w:szCs w:val="28"/>
          <w:shd w:val="clear" w:color="auto" w:fill="FFFFFF"/>
          <w:lang w:val="kk-KZ"/>
        </w:rPr>
        <w:t xml:space="preserve"> –</w:t>
      </w:r>
      <w:r w:rsidRPr="008F63A8">
        <w:rPr>
          <w:rFonts w:ascii="Times New Roman" w:hAnsi="Times New Roman" w:cs="Times New Roman"/>
          <w:sz w:val="28"/>
          <w:szCs w:val="28"/>
          <w:shd w:val="clear" w:color="auto" w:fill="FFFFFF"/>
          <w:lang w:val="kk-KZ"/>
        </w:rPr>
        <w:t xml:space="preserve"> тарих толқынында»</w:t>
      </w:r>
      <w:r w:rsidR="004E4862">
        <w:rPr>
          <w:rFonts w:ascii="Times New Roman" w:hAnsi="Times New Roman" w:cs="Times New Roman"/>
          <w:sz w:val="28"/>
          <w:szCs w:val="28"/>
          <w:shd w:val="clear" w:color="auto" w:fill="FFFFFF"/>
          <w:lang w:val="kk-KZ"/>
        </w:rPr>
        <w:t xml:space="preserve"> бағдарламаларын іске</w:t>
      </w:r>
      <w:r>
        <w:rPr>
          <w:rFonts w:ascii="Times New Roman" w:hAnsi="Times New Roman" w:cs="Times New Roman"/>
          <w:sz w:val="28"/>
          <w:szCs w:val="28"/>
          <w:shd w:val="clear" w:color="auto" w:fill="FFFFFF"/>
          <w:lang w:val="kk-KZ"/>
        </w:rPr>
        <w:t xml:space="preserve"> асыру барысында тәрбие беру процесін байыту</w:t>
      </w:r>
      <w:r w:rsidR="009641C1">
        <w:rPr>
          <w:rFonts w:ascii="Times New Roman" w:hAnsi="Times New Roman" w:cs="Times New Roman"/>
          <w:sz w:val="28"/>
          <w:szCs w:val="28"/>
          <w:shd w:val="clear" w:color="auto" w:fill="FFFFFF"/>
          <w:lang w:val="kk-KZ"/>
        </w:rPr>
        <w:t xml:space="preserve"> бағытына </w:t>
      </w:r>
      <w:r>
        <w:rPr>
          <w:rFonts w:ascii="Times New Roman" w:hAnsi="Times New Roman" w:cs="Times New Roman"/>
          <w:sz w:val="28"/>
          <w:szCs w:val="28"/>
          <w:shd w:val="clear" w:color="auto" w:fill="FFFFFF"/>
          <w:lang w:val="kk-KZ"/>
        </w:rPr>
        <w:t>үлкен үлес қосылды.</w:t>
      </w:r>
    </w:p>
    <w:p w:rsidR="008F63A8" w:rsidRDefault="009641C1"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2017 жылдан бері тәрбие жұмысын күшейту</w:t>
      </w:r>
      <w:r w:rsidR="00180562">
        <w:rPr>
          <w:rFonts w:ascii="Times New Roman" w:hAnsi="Times New Roman" w:cs="Times New Roman"/>
          <w:sz w:val="28"/>
          <w:szCs w:val="28"/>
          <w:shd w:val="clear" w:color="auto" w:fill="FFFFFF"/>
          <w:lang w:val="kk-KZ"/>
        </w:rPr>
        <w:t>ңе Президентін</w:t>
      </w:r>
      <w:r>
        <w:rPr>
          <w:rFonts w:ascii="Times New Roman" w:hAnsi="Times New Roman" w:cs="Times New Roman"/>
          <w:sz w:val="28"/>
          <w:szCs w:val="28"/>
          <w:shd w:val="clear" w:color="auto" w:fill="FFFFFF"/>
          <w:lang w:val="kk-KZ"/>
        </w:rPr>
        <w:t>ің «</w:t>
      </w:r>
      <w:r w:rsidR="00813DE4">
        <w:rPr>
          <w:rFonts w:ascii="Times New Roman" w:hAnsi="Times New Roman" w:cs="Times New Roman"/>
          <w:sz w:val="28"/>
          <w:szCs w:val="28"/>
          <w:shd w:val="clear" w:color="auto" w:fill="FFFFFF"/>
          <w:lang w:val="kk-KZ"/>
        </w:rPr>
        <w:t>Болашаққа бағдар</w:t>
      </w:r>
      <w:r>
        <w:rPr>
          <w:rFonts w:ascii="Times New Roman" w:hAnsi="Times New Roman" w:cs="Times New Roman"/>
          <w:sz w:val="28"/>
          <w:szCs w:val="28"/>
          <w:shd w:val="clear" w:color="auto" w:fill="FFFFFF"/>
          <w:lang w:val="kk-KZ"/>
        </w:rPr>
        <w:t xml:space="preserve">: </w:t>
      </w:r>
      <w:r w:rsidR="00813DE4">
        <w:rPr>
          <w:rFonts w:ascii="Times New Roman" w:hAnsi="Times New Roman" w:cs="Times New Roman"/>
          <w:sz w:val="28"/>
          <w:szCs w:val="28"/>
          <w:shd w:val="clear" w:color="auto" w:fill="FFFFFF"/>
          <w:lang w:val="kk-KZ"/>
        </w:rPr>
        <w:t xml:space="preserve">қоғамдық сананың жаңғыруы» бағдарламалық мақаласының шығуымен үздіксіз байланыста болып келеді. </w:t>
      </w:r>
    </w:p>
    <w:p w:rsidR="008F63A8" w:rsidRDefault="00DF2320"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Өскелең ұрпақтың рухани-адамгершілік және мәдени құндылықтарын сақтау мен үстемелеу: </w:t>
      </w:r>
      <w:r w:rsidRPr="00DF2320">
        <w:rPr>
          <w:rFonts w:ascii="Times New Roman" w:hAnsi="Times New Roman" w:cs="Times New Roman"/>
          <w:sz w:val="28"/>
          <w:szCs w:val="28"/>
          <w:shd w:val="clear" w:color="auto" w:fill="FFFFFF"/>
          <w:lang w:val="kk-KZ"/>
        </w:rPr>
        <w:t>«Туған жер», «</w:t>
      </w:r>
      <w:r>
        <w:rPr>
          <w:rFonts w:ascii="Times New Roman" w:hAnsi="Times New Roman" w:cs="Times New Roman"/>
          <w:sz w:val="28"/>
          <w:szCs w:val="28"/>
          <w:shd w:val="clear" w:color="auto" w:fill="FFFFFF"/>
          <w:lang w:val="kk-KZ"/>
        </w:rPr>
        <w:t>Қазақстанның киелі жер</w:t>
      </w:r>
      <w:r w:rsidR="0061771A">
        <w:rPr>
          <w:rFonts w:ascii="Times New Roman" w:hAnsi="Times New Roman" w:cs="Times New Roman"/>
          <w:sz w:val="28"/>
          <w:szCs w:val="28"/>
          <w:shd w:val="clear" w:color="auto" w:fill="FFFFFF"/>
          <w:lang w:val="kk-KZ"/>
        </w:rPr>
        <w:t>л</w:t>
      </w:r>
      <w:r>
        <w:rPr>
          <w:rFonts w:ascii="Times New Roman" w:hAnsi="Times New Roman" w:cs="Times New Roman"/>
          <w:sz w:val="28"/>
          <w:szCs w:val="28"/>
          <w:shd w:val="clear" w:color="auto" w:fill="FFFFFF"/>
          <w:lang w:val="kk-KZ"/>
        </w:rPr>
        <w:t>ерінің географиясы</w:t>
      </w:r>
      <w:r w:rsidRPr="00DF2320">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Жаһандық әлемдегі заманауи қазақстандық мәдениет</w:t>
      </w:r>
      <w:r w:rsidRPr="00DF2320">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 xml:space="preserve">Қазақстанның </w:t>
      </w:r>
      <w:r w:rsidRPr="00DF2320">
        <w:rPr>
          <w:rFonts w:ascii="Times New Roman" w:hAnsi="Times New Roman" w:cs="Times New Roman"/>
          <w:sz w:val="28"/>
          <w:szCs w:val="28"/>
          <w:shd w:val="clear" w:color="auto" w:fill="FFFFFF"/>
          <w:lang w:val="kk-KZ"/>
        </w:rPr>
        <w:t xml:space="preserve">100 </w:t>
      </w:r>
      <w:r>
        <w:rPr>
          <w:rFonts w:ascii="Times New Roman" w:hAnsi="Times New Roman" w:cs="Times New Roman"/>
          <w:sz w:val="28"/>
          <w:szCs w:val="28"/>
          <w:shd w:val="clear" w:color="auto" w:fill="FFFFFF"/>
          <w:lang w:val="kk-KZ"/>
        </w:rPr>
        <w:t>жаңа есімі</w:t>
      </w:r>
      <w:r w:rsidRPr="00DF2320">
        <w:rPr>
          <w:rFonts w:ascii="Times New Roman" w:hAnsi="Times New Roman" w:cs="Times New Roman"/>
          <w:sz w:val="28"/>
          <w:szCs w:val="28"/>
          <w:shd w:val="clear" w:color="auto" w:fill="FFFFFF"/>
          <w:lang w:val="kk-KZ"/>
        </w:rPr>
        <w:t xml:space="preserve">», </w:t>
      </w:r>
      <w:r w:rsidRPr="0073274D">
        <w:rPr>
          <w:rFonts w:ascii="Times New Roman" w:hAnsi="Times New Roman" w:cs="Times New Roman"/>
          <w:sz w:val="28"/>
          <w:szCs w:val="28"/>
          <w:shd w:val="clear" w:color="auto" w:fill="FFFFFF"/>
          <w:lang w:val="kk-KZ"/>
        </w:rPr>
        <w:t>«</w:t>
      </w:r>
      <w:r w:rsidR="00A327D0" w:rsidRPr="0073274D">
        <w:rPr>
          <w:rFonts w:ascii="Times New Roman" w:hAnsi="Times New Roman" w:cs="Times New Roman"/>
          <w:sz w:val="28"/>
          <w:szCs w:val="28"/>
          <w:shd w:val="clear" w:color="auto" w:fill="FFFFFF"/>
          <w:lang w:val="kk-KZ"/>
        </w:rPr>
        <w:t>Жаңа адамгершілік білім.</w:t>
      </w:r>
      <w:r w:rsidR="00A327D0">
        <w:rPr>
          <w:rFonts w:ascii="Times New Roman" w:hAnsi="Times New Roman" w:cs="Times New Roman"/>
          <w:sz w:val="28"/>
          <w:szCs w:val="28"/>
          <w:shd w:val="clear" w:color="auto" w:fill="FFFFFF"/>
          <w:lang w:val="kk-KZ"/>
        </w:rPr>
        <w:t xml:space="preserve">Қазақ тіліндегі </w:t>
      </w:r>
      <w:r w:rsidRPr="00A327D0">
        <w:rPr>
          <w:rFonts w:ascii="Times New Roman" w:hAnsi="Times New Roman" w:cs="Times New Roman"/>
          <w:sz w:val="28"/>
          <w:szCs w:val="28"/>
          <w:shd w:val="clear" w:color="auto" w:fill="FFFFFF"/>
          <w:lang w:val="kk-KZ"/>
        </w:rPr>
        <w:t>100</w:t>
      </w:r>
      <w:r w:rsidR="00A327D0">
        <w:rPr>
          <w:rFonts w:ascii="Times New Roman" w:hAnsi="Times New Roman" w:cs="Times New Roman"/>
          <w:sz w:val="28"/>
          <w:szCs w:val="28"/>
          <w:shd w:val="clear" w:color="auto" w:fill="FFFFFF"/>
          <w:lang w:val="kk-KZ"/>
        </w:rPr>
        <w:t xml:space="preserve"> жаңа оқулық</w:t>
      </w:r>
      <w:r w:rsidRPr="00A327D0">
        <w:rPr>
          <w:rFonts w:ascii="Times New Roman" w:hAnsi="Times New Roman" w:cs="Times New Roman"/>
          <w:sz w:val="28"/>
          <w:szCs w:val="28"/>
          <w:shd w:val="clear" w:color="auto" w:fill="FFFFFF"/>
          <w:lang w:val="kk-KZ"/>
        </w:rPr>
        <w:t>», «</w:t>
      </w:r>
      <w:r w:rsidR="00A327D0">
        <w:rPr>
          <w:rFonts w:ascii="Times New Roman" w:hAnsi="Times New Roman" w:cs="Times New Roman"/>
          <w:sz w:val="28"/>
          <w:szCs w:val="28"/>
          <w:shd w:val="clear" w:color="auto" w:fill="FFFFFF"/>
          <w:lang w:val="kk-KZ"/>
        </w:rPr>
        <w:t>Мемлекеттік тілді латын әліпбиіне көшіру</w:t>
      </w:r>
      <w:r w:rsidRPr="00A327D0">
        <w:rPr>
          <w:rFonts w:ascii="Times New Roman" w:hAnsi="Times New Roman" w:cs="Times New Roman"/>
          <w:sz w:val="28"/>
          <w:szCs w:val="28"/>
          <w:shd w:val="clear" w:color="auto" w:fill="FFFFFF"/>
          <w:lang w:val="kk-KZ"/>
        </w:rPr>
        <w:t>»</w:t>
      </w:r>
      <w:r w:rsidR="00A327D0">
        <w:rPr>
          <w:rFonts w:ascii="Times New Roman" w:hAnsi="Times New Roman" w:cs="Times New Roman"/>
          <w:sz w:val="28"/>
          <w:szCs w:val="28"/>
          <w:shd w:val="clear" w:color="auto" w:fill="FFFFFF"/>
          <w:lang w:val="kk-KZ"/>
        </w:rPr>
        <w:t xml:space="preserve"> жобалары арқылы жүзеге асырылады</w:t>
      </w:r>
      <w:r w:rsidR="0073274D">
        <w:rPr>
          <w:rFonts w:ascii="Times New Roman" w:hAnsi="Times New Roman" w:cs="Times New Roman"/>
          <w:sz w:val="28"/>
          <w:szCs w:val="28"/>
          <w:shd w:val="clear" w:color="auto" w:fill="FFFFFF"/>
          <w:lang w:val="kk-KZ"/>
        </w:rPr>
        <w:t>.</w:t>
      </w:r>
    </w:p>
    <w:p w:rsidR="00A327D0" w:rsidRDefault="0019757F"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Тәрбие беру кеңістігін жетілдіру «Өзін-өзі тану» </w:t>
      </w:r>
      <w:r w:rsidR="005272AE">
        <w:rPr>
          <w:rFonts w:ascii="Times New Roman" w:hAnsi="Times New Roman" w:cs="Times New Roman"/>
          <w:sz w:val="28"/>
          <w:szCs w:val="28"/>
          <w:shd w:val="clear" w:color="auto" w:fill="FFFFFF"/>
          <w:lang w:val="kk-KZ"/>
        </w:rPr>
        <w:t>рухани-адамгершілік білім беру бағдарламасының жалпы адамзаттық құндылықтарын</w:t>
      </w:r>
      <w:r w:rsidR="00B76F1F">
        <w:rPr>
          <w:rFonts w:ascii="Times New Roman" w:hAnsi="Times New Roman" w:cs="Times New Roman"/>
          <w:sz w:val="28"/>
          <w:szCs w:val="28"/>
          <w:shd w:val="clear" w:color="auto" w:fill="FFFFFF"/>
          <w:lang w:val="kk-KZ"/>
        </w:rPr>
        <w:t>ың жүйесін</w:t>
      </w:r>
      <w:r w:rsidR="005272AE">
        <w:rPr>
          <w:rFonts w:ascii="Times New Roman" w:hAnsi="Times New Roman" w:cs="Times New Roman"/>
          <w:sz w:val="28"/>
          <w:szCs w:val="28"/>
          <w:shd w:val="clear" w:color="auto" w:fill="FFFFFF"/>
          <w:lang w:val="kk-KZ"/>
        </w:rPr>
        <w:t xml:space="preserve"> ескереді.</w:t>
      </w:r>
    </w:p>
    <w:p w:rsidR="0019757F" w:rsidRDefault="00B9663C"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Тәрбие берудің ұлттық моделі </w:t>
      </w:r>
      <w:r w:rsidR="001A6194">
        <w:rPr>
          <w:rFonts w:ascii="Times New Roman" w:hAnsi="Times New Roman" w:cs="Times New Roman"/>
          <w:sz w:val="28"/>
          <w:szCs w:val="28"/>
          <w:shd w:val="clear" w:color="auto" w:fill="FFFFFF"/>
          <w:lang w:val="kk-KZ"/>
        </w:rPr>
        <w:t xml:space="preserve">төртінші өнеркәсіптік революция </w:t>
      </w:r>
      <w:r w:rsidR="00370527" w:rsidRPr="00D93A63">
        <w:rPr>
          <w:rFonts w:ascii="Times New Roman" w:hAnsi="Times New Roman" w:cs="Times New Roman"/>
          <w:sz w:val="28"/>
          <w:szCs w:val="28"/>
          <w:shd w:val="clear" w:color="auto" w:fill="FFFFFF"/>
          <w:lang w:val="kk-KZ"/>
        </w:rPr>
        <w:t>кепіл</w:t>
      </w:r>
      <w:r w:rsidR="00370527">
        <w:rPr>
          <w:rFonts w:ascii="Times New Roman" w:hAnsi="Times New Roman" w:cs="Times New Roman"/>
          <w:sz w:val="28"/>
          <w:szCs w:val="28"/>
          <w:shd w:val="clear" w:color="auto" w:fill="FFFFFF"/>
          <w:lang w:val="kk-KZ"/>
        </w:rPr>
        <w:t xml:space="preserve">і болып табылатын адами капитал – </w:t>
      </w:r>
      <w:r w:rsidR="00370527" w:rsidRPr="00D93A63">
        <w:rPr>
          <w:rFonts w:ascii="Times New Roman" w:hAnsi="Times New Roman" w:cs="Times New Roman"/>
          <w:sz w:val="28"/>
          <w:szCs w:val="28"/>
          <w:shd w:val="clear" w:color="auto" w:fill="FFFFFF"/>
          <w:lang w:val="kk-KZ"/>
        </w:rPr>
        <w:t>халықаралық бәсекеге қабілеттілік</w:t>
      </w:r>
      <w:r w:rsidR="0073274D">
        <w:rPr>
          <w:rFonts w:ascii="Times New Roman" w:hAnsi="Times New Roman" w:cs="Times New Roman"/>
          <w:sz w:val="28"/>
          <w:szCs w:val="28"/>
          <w:shd w:val="clear" w:color="auto" w:fill="FFFFFF"/>
          <w:lang w:val="kk-KZ"/>
        </w:rPr>
        <w:t xml:space="preserve"> ресурсы</w:t>
      </w:r>
      <w:r w:rsidR="001A6194">
        <w:rPr>
          <w:rFonts w:ascii="Times New Roman" w:hAnsi="Times New Roman" w:cs="Times New Roman"/>
          <w:sz w:val="28"/>
          <w:szCs w:val="28"/>
          <w:shd w:val="clear" w:color="auto" w:fill="FFFFFF"/>
          <w:lang w:val="kk-KZ"/>
        </w:rPr>
        <w:t>ескереді</w:t>
      </w:r>
      <w:r w:rsidR="00370527">
        <w:rPr>
          <w:rFonts w:ascii="Times New Roman" w:hAnsi="Times New Roman" w:cs="Times New Roman"/>
          <w:sz w:val="28"/>
          <w:szCs w:val="28"/>
          <w:shd w:val="clear" w:color="auto" w:fill="FFFFFF"/>
          <w:lang w:val="kk-KZ"/>
        </w:rPr>
        <w:t>.Бұл жағдайларда тұтас педагогикалық процестегі</w:t>
      </w:r>
      <w:r w:rsidR="00370527" w:rsidRPr="00370527">
        <w:rPr>
          <w:rFonts w:ascii="Times New Roman" w:hAnsi="Times New Roman" w:cs="Times New Roman"/>
          <w:sz w:val="28"/>
          <w:szCs w:val="28"/>
          <w:shd w:val="clear" w:color="auto" w:fill="FFFFFF"/>
          <w:lang w:val="kk-KZ"/>
        </w:rPr>
        <w:t xml:space="preserve"> тәрбиесапасын</w:t>
      </w:r>
      <w:r w:rsidR="00370527">
        <w:rPr>
          <w:rFonts w:ascii="Times New Roman" w:hAnsi="Times New Roman" w:cs="Times New Roman"/>
          <w:sz w:val="28"/>
          <w:szCs w:val="28"/>
          <w:shd w:val="clear" w:color="auto" w:fill="FFFFFF"/>
          <w:lang w:val="kk-KZ"/>
        </w:rPr>
        <w:t>ың</w:t>
      </w:r>
      <w:r w:rsidR="00370527" w:rsidRPr="00370527">
        <w:rPr>
          <w:rFonts w:ascii="Times New Roman" w:hAnsi="Times New Roman" w:cs="Times New Roman"/>
          <w:sz w:val="28"/>
          <w:szCs w:val="28"/>
          <w:shd w:val="clear" w:color="auto" w:fill="FFFFFF"/>
          <w:lang w:val="kk-KZ"/>
        </w:rPr>
        <w:t xml:space="preserve"> мәселе</w:t>
      </w:r>
      <w:r w:rsidR="00370527">
        <w:rPr>
          <w:rFonts w:ascii="Times New Roman" w:hAnsi="Times New Roman" w:cs="Times New Roman"/>
          <w:sz w:val="28"/>
          <w:szCs w:val="28"/>
          <w:shd w:val="clear" w:color="auto" w:fill="FFFFFF"/>
          <w:lang w:val="kk-KZ"/>
        </w:rPr>
        <w:t>сі</w:t>
      </w:r>
      <w:r w:rsidR="00370527" w:rsidRPr="00370527">
        <w:rPr>
          <w:rFonts w:ascii="Times New Roman" w:hAnsi="Times New Roman" w:cs="Times New Roman"/>
          <w:sz w:val="28"/>
          <w:szCs w:val="28"/>
          <w:shd w:val="clear" w:color="auto" w:fill="FFFFFF"/>
          <w:lang w:val="kk-KZ"/>
        </w:rPr>
        <w:t xml:space="preserve"> ерекше мәнге ие</w:t>
      </w:r>
      <w:r w:rsidR="00370527">
        <w:rPr>
          <w:rFonts w:ascii="Times New Roman" w:hAnsi="Times New Roman" w:cs="Times New Roman"/>
          <w:sz w:val="28"/>
          <w:szCs w:val="28"/>
          <w:shd w:val="clear" w:color="auto" w:fill="FFFFFF"/>
          <w:lang w:val="kk-KZ"/>
        </w:rPr>
        <w:t xml:space="preserve"> болады.</w:t>
      </w:r>
    </w:p>
    <w:p w:rsidR="00FF2B39" w:rsidRPr="0062651F" w:rsidRDefault="00E31551"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lastRenderedPageBreak/>
        <w:t>Жалпы білім беретін ұйымдард</w:t>
      </w:r>
      <w:r w:rsidR="009045F5">
        <w:rPr>
          <w:rFonts w:ascii="Times New Roman" w:hAnsi="Times New Roman" w:cs="Times New Roman"/>
          <w:sz w:val="28"/>
          <w:szCs w:val="28"/>
          <w:shd w:val="clear" w:color="auto" w:fill="FFFFFF"/>
          <w:lang w:val="kk-KZ"/>
        </w:rPr>
        <w:t xml:space="preserve">ағы </w:t>
      </w:r>
      <w:r w:rsidR="0039714B">
        <w:rPr>
          <w:rFonts w:ascii="Times New Roman" w:hAnsi="Times New Roman" w:cs="Times New Roman"/>
          <w:sz w:val="28"/>
          <w:szCs w:val="28"/>
          <w:shd w:val="clear" w:color="auto" w:fill="FFFFFF"/>
          <w:lang w:val="kk-KZ"/>
        </w:rPr>
        <w:t>тәрбие жүйесінің қазіргі кездегі модельдерінде «Назарбаев Зияткерлік мектептері» дербес білім беру ұйымының тәрбие мен білім беруді, академиялық пәндер мен қосымша білім беруді кіріктіру</w:t>
      </w:r>
      <w:r w:rsidR="00AF0281">
        <w:rPr>
          <w:rFonts w:ascii="Times New Roman" w:hAnsi="Times New Roman" w:cs="Times New Roman"/>
          <w:sz w:val="28"/>
          <w:szCs w:val="28"/>
          <w:shd w:val="clear" w:color="auto" w:fill="FFFFFF"/>
          <w:lang w:val="kk-KZ"/>
        </w:rPr>
        <w:t>, Қазақстанның түрлі өңірлерінде</w:t>
      </w:r>
      <w:r w:rsidR="0039714B">
        <w:rPr>
          <w:rFonts w:ascii="Times New Roman" w:hAnsi="Times New Roman" w:cs="Times New Roman"/>
          <w:sz w:val="28"/>
          <w:szCs w:val="28"/>
          <w:shd w:val="clear" w:color="auto" w:fill="FFFFFF"/>
          <w:lang w:val="kk-KZ"/>
        </w:rPr>
        <w:t xml:space="preserve"> өлкетану-зерттеушілік экспедициялар</w:t>
      </w:r>
      <w:r w:rsidR="0062651F">
        <w:rPr>
          <w:rFonts w:ascii="Times New Roman" w:hAnsi="Times New Roman" w:cs="Times New Roman"/>
          <w:sz w:val="28"/>
          <w:szCs w:val="28"/>
          <w:shd w:val="clear" w:color="auto" w:fill="FFFFFF"/>
          <w:lang w:val="kk-KZ"/>
        </w:rPr>
        <w:t>,әлеуметтік, зияткерлік бастамаларға және мұғалімдердің ата-аналармен ынтымақтастық тәжірибесіне ресурстық қолдау көрсетуді, әртүрлі жастағы білім алушыларды өзін-өзі басқаруға тартуды</w:t>
      </w:r>
      <w:r w:rsidR="0039714B">
        <w:rPr>
          <w:rFonts w:ascii="Times New Roman" w:hAnsi="Times New Roman" w:cs="Times New Roman"/>
          <w:sz w:val="28"/>
          <w:szCs w:val="28"/>
          <w:shd w:val="clear" w:color="auto" w:fill="FFFFFF"/>
          <w:lang w:val="kk-KZ"/>
        </w:rPr>
        <w:t>ұйымдастыру арқылы әлеуметтік-педагогикалық орта құру бойынша тәжірибесін тарату көрініс тапты</w:t>
      </w:r>
      <w:r w:rsidR="0062651F">
        <w:rPr>
          <w:rFonts w:ascii="Times New Roman" w:hAnsi="Times New Roman" w:cs="Times New Roman"/>
          <w:sz w:val="28"/>
          <w:szCs w:val="28"/>
          <w:shd w:val="clear" w:color="auto" w:fill="FFFFFF"/>
          <w:lang w:val="kk-KZ"/>
        </w:rPr>
        <w:t xml:space="preserve">. </w:t>
      </w:r>
      <w:r w:rsidR="00FF2B39">
        <w:rPr>
          <w:rFonts w:ascii="Times New Roman" w:hAnsi="Times New Roman" w:cs="Times New Roman"/>
          <w:bCs/>
          <w:sz w:val="28"/>
          <w:szCs w:val="28"/>
          <w:shd w:val="clear" w:color="auto" w:fill="FFFFFF"/>
          <w:lang w:val="kk-KZ"/>
        </w:rPr>
        <w:t xml:space="preserve">Сонымен бірге </w:t>
      </w:r>
      <w:r w:rsidR="00290DEA">
        <w:rPr>
          <w:rFonts w:ascii="Times New Roman" w:hAnsi="Times New Roman" w:cs="Times New Roman"/>
          <w:bCs/>
          <w:sz w:val="28"/>
          <w:szCs w:val="28"/>
          <w:shd w:val="clear" w:color="auto" w:fill="FFFFFF"/>
          <w:lang w:val="kk-KZ"/>
        </w:rPr>
        <w:t xml:space="preserve">білім беру-тәрбие процесіне тартылған </w:t>
      </w:r>
      <w:r w:rsidR="00AF0281">
        <w:rPr>
          <w:rFonts w:ascii="Times New Roman" w:hAnsi="Times New Roman" w:cs="Times New Roman"/>
          <w:bCs/>
          <w:sz w:val="28"/>
          <w:szCs w:val="28"/>
          <w:shd w:val="clear" w:color="auto" w:fill="FFFFFF"/>
          <w:lang w:val="kk-KZ"/>
        </w:rPr>
        <w:t>мұғалімдердің педагогикалық құзы</w:t>
      </w:r>
      <w:r w:rsidR="00290DEA">
        <w:rPr>
          <w:rFonts w:ascii="Times New Roman" w:hAnsi="Times New Roman" w:cs="Times New Roman"/>
          <w:bCs/>
          <w:sz w:val="28"/>
          <w:szCs w:val="28"/>
          <w:shd w:val="clear" w:color="auto" w:fill="FFFFFF"/>
          <w:lang w:val="kk-KZ"/>
        </w:rPr>
        <w:t xml:space="preserve">реттілігін, кәсіби шеберлігін арттырудың инновациялық каскадты әдісі белсенді пайдаланылады. </w:t>
      </w:r>
    </w:p>
    <w:p w:rsidR="00C03160" w:rsidRPr="00FF2B39" w:rsidRDefault="00C03160" w:rsidP="00610538">
      <w:pPr>
        <w:spacing w:after="0" w:line="240" w:lineRule="auto"/>
        <w:ind w:firstLine="709"/>
        <w:jc w:val="both"/>
        <w:textAlignment w:val="baseline"/>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Қазіргі кезд</w:t>
      </w:r>
      <w:r w:rsidR="00AC5258">
        <w:rPr>
          <w:rFonts w:ascii="Times New Roman" w:hAnsi="Times New Roman" w:cs="Times New Roman"/>
          <w:bCs/>
          <w:sz w:val="28"/>
          <w:szCs w:val="28"/>
          <w:shd w:val="clear" w:color="auto" w:fill="FFFFFF"/>
          <w:lang w:val="kk-KZ"/>
        </w:rPr>
        <w:t>егі</w:t>
      </w:r>
      <w:r>
        <w:rPr>
          <w:rFonts w:ascii="Times New Roman" w:hAnsi="Times New Roman" w:cs="Times New Roman"/>
          <w:bCs/>
          <w:sz w:val="28"/>
          <w:szCs w:val="28"/>
          <w:shd w:val="clear" w:color="auto" w:fill="FFFFFF"/>
          <w:lang w:val="kk-KZ"/>
        </w:rPr>
        <w:t xml:space="preserve"> мектептер</w:t>
      </w:r>
      <w:r w:rsidR="00AC5258">
        <w:rPr>
          <w:rFonts w:ascii="Times New Roman" w:hAnsi="Times New Roman" w:cs="Times New Roman"/>
          <w:bCs/>
          <w:sz w:val="28"/>
          <w:szCs w:val="28"/>
          <w:shd w:val="clear" w:color="auto" w:fill="FFFFFF"/>
          <w:lang w:val="kk-KZ"/>
        </w:rPr>
        <w:t>д</w:t>
      </w:r>
      <w:r>
        <w:rPr>
          <w:rFonts w:ascii="Times New Roman" w:hAnsi="Times New Roman" w:cs="Times New Roman"/>
          <w:bCs/>
          <w:sz w:val="28"/>
          <w:szCs w:val="28"/>
          <w:shd w:val="clear" w:color="auto" w:fill="FFFFFF"/>
          <w:lang w:val="kk-KZ"/>
        </w:rPr>
        <w:t xml:space="preserve">ің </w:t>
      </w:r>
      <w:r w:rsidR="006343B4">
        <w:rPr>
          <w:rFonts w:ascii="Times New Roman" w:hAnsi="Times New Roman" w:cs="Times New Roman"/>
          <w:bCs/>
          <w:sz w:val="28"/>
          <w:szCs w:val="28"/>
          <w:shd w:val="clear" w:color="auto" w:fill="FFFFFF"/>
          <w:lang w:val="kk-KZ"/>
        </w:rPr>
        <w:t xml:space="preserve">тәрбие процесіне </w:t>
      </w:r>
      <w:r w:rsidR="00AC5258">
        <w:rPr>
          <w:rFonts w:ascii="Times New Roman" w:hAnsi="Times New Roman" w:cs="Times New Roman"/>
          <w:bCs/>
          <w:sz w:val="28"/>
          <w:szCs w:val="28"/>
          <w:shd w:val="clear" w:color="auto" w:fill="FFFFFF"/>
          <w:lang w:val="kk-KZ"/>
        </w:rPr>
        <w:t xml:space="preserve">«Рухани жаңғыру» бағдарламасының міндеттері контексінде </w:t>
      </w:r>
      <w:r w:rsidR="006343B4">
        <w:rPr>
          <w:rFonts w:ascii="Times New Roman" w:hAnsi="Times New Roman" w:cs="Times New Roman"/>
          <w:bCs/>
          <w:sz w:val="28"/>
          <w:szCs w:val="28"/>
          <w:shd w:val="clear" w:color="auto" w:fill="FFFFFF"/>
          <w:lang w:val="kk-KZ"/>
        </w:rPr>
        <w:t xml:space="preserve">өлкетану компонентінің инновациялық моделі, білім алушылардың рухани-адамгершілік және патриоттық тәрбиесінің формалары мен тәсілдері, </w:t>
      </w:r>
      <w:r w:rsidR="0098440A">
        <w:rPr>
          <w:rFonts w:ascii="Times New Roman" w:hAnsi="Times New Roman" w:cs="Times New Roman"/>
          <w:bCs/>
          <w:sz w:val="28"/>
          <w:szCs w:val="28"/>
          <w:shd w:val="clear" w:color="auto" w:fill="FFFFFF"/>
          <w:lang w:val="kk-KZ"/>
        </w:rPr>
        <w:t>балалардың әлеуметтік маңызды бастамалары</w:t>
      </w:r>
      <w:r w:rsidR="00CD7C64">
        <w:rPr>
          <w:rFonts w:ascii="Times New Roman" w:hAnsi="Times New Roman" w:cs="Times New Roman"/>
          <w:bCs/>
          <w:sz w:val="28"/>
          <w:szCs w:val="28"/>
          <w:shd w:val="clear" w:color="auto" w:fill="FFFFFF"/>
          <w:lang w:val="kk-KZ"/>
        </w:rPr>
        <w:t xml:space="preserve"> белсенді енгізілуде, </w:t>
      </w:r>
      <w:r w:rsidR="0098440A">
        <w:rPr>
          <w:rFonts w:ascii="Times New Roman" w:hAnsi="Times New Roman" w:cs="Times New Roman"/>
          <w:bCs/>
          <w:sz w:val="28"/>
          <w:szCs w:val="28"/>
          <w:shd w:val="clear" w:color="auto" w:fill="FFFFFF"/>
          <w:lang w:val="kk-KZ"/>
        </w:rPr>
        <w:t xml:space="preserve">мектептің, </w:t>
      </w:r>
      <w:r w:rsidR="00AC5258">
        <w:rPr>
          <w:rFonts w:ascii="Times New Roman" w:hAnsi="Times New Roman" w:cs="Times New Roman"/>
          <w:bCs/>
          <w:sz w:val="28"/>
          <w:szCs w:val="28"/>
          <w:shd w:val="clear" w:color="auto" w:fill="FFFFFF"/>
          <w:lang w:val="kk-KZ"/>
        </w:rPr>
        <w:t>ата-аналар қ</w:t>
      </w:r>
      <w:r w:rsidR="00AF0281">
        <w:rPr>
          <w:rFonts w:ascii="Times New Roman" w:hAnsi="Times New Roman" w:cs="Times New Roman"/>
          <w:bCs/>
          <w:sz w:val="28"/>
          <w:szCs w:val="28"/>
          <w:shd w:val="clear" w:color="auto" w:fill="FFFFFF"/>
          <w:lang w:val="kk-KZ"/>
        </w:rPr>
        <w:t>ауымдастығының, әлеуметтік әріп</w:t>
      </w:r>
      <w:r w:rsidR="00AC5258">
        <w:rPr>
          <w:rFonts w:ascii="Times New Roman" w:hAnsi="Times New Roman" w:cs="Times New Roman"/>
          <w:bCs/>
          <w:sz w:val="28"/>
          <w:szCs w:val="28"/>
          <w:shd w:val="clear" w:color="auto" w:fill="FFFFFF"/>
          <w:lang w:val="kk-KZ"/>
        </w:rPr>
        <w:t>тестердің, әсіресе түрлі балалар қоғамдарының, қоғамдық формалды емес бірлестіктерінің</w:t>
      </w:r>
      <w:r w:rsidR="00CD7C64" w:rsidRPr="00CD7C64">
        <w:rPr>
          <w:rFonts w:ascii="Times New Roman" w:eastAsia="Times New Roman" w:hAnsi="Times New Roman" w:cs="Times New Roman"/>
          <w:sz w:val="28"/>
          <w:szCs w:val="28"/>
          <w:lang w:val="kk-KZ"/>
        </w:rPr>
        <w:t>қазіргі заманғы әдістерініздеу</w:t>
      </w:r>
      <w:r w:rsidR="00CD7C64">
        <w:rPr>
          <w:rFonts w:ascii="Times New Roman" w:eastAsia="Times New Roman" w:hAnsi="Times New Roman" w:cs="Times New Roman"/>
          <w:sz w:val="28"/>
          <w:szCs w:val="28"/>
          <w:lang w:val="kk-KZ"/>
        </w:rPr>
        <w:t xml:space="preserve"> және </w:t>
      </w:r>
      <w:r w:rsidR="00CD7C64" w:rsidRPr="00CD7C64">
        <w:rPr>
          <w:rFonts w:ascii="Times New Roman" w:eastAsia="Times New Roman" w:hAnsi="Times New Roman" w:cs="Times New Roman"/>
          <w:sz w:val="28"/>
          <w:szCs w:val="28"/>
          <w:lang w:val="kk-KZ"/>
        </w:rPr>
        <w:t>күш</w:t>
      </w:r>
      <w:r w:rsidR="009045F5">
        <w:rPr>
          <w:rFonts w:ascii="Times New Roman" w:eastAsia="Times New Roman" w:hAnsi="Times New Roman" w:cs="Times New Roman"/>
          <w:sz w:val="28"/>
          <w:szCs w:val="28"/>
          <w:lang w:val="kk-KZ"/>
        </w:rPr>
        <w:t xml:space="preserve">ін </w:t>
      </w:r>
      <w:r w:rsidR="00CD7C64" w:rsidRPr="00CD7C64">
        <w:rPr>
          <w:rFonts w:ascii="Times New Roman" w:eastAsia="Times New Roman" w:hAnsi="Times New Roman" w:cs="Times New Roman"/>
          <w:sz w:val="28"/>
          <w:szCs w:val="28"/>
          <w:lang w:val="kk-KZ"/>
        </w:rPr>
        <w:t>шоғырландыру жүзеге асырылады</w:t>
      </w:r>
      <w:r w:rsidR="006343B4">
        <w:rPr>
          <w:rFonts w:ascii="Times New Roman" w:hAnsi="Times New Roman" w:cs="Times New Roman"/>
          <w:bCs/>
          <w:sz w:val="28"/>
          <w:szCs w:val="28"/>
          <w:shd w:val="clear" w:color="auto" w:fill="FFFFFF"/>
          <w:lang w:val="kk-KZ"/>
        </w:rPr>
        <w:t>.</w:t>
      </w:r>
    </w:p>
    <w:p w:rsidR="00B145C4" w:rsidRDefault="00B145C4" w:rsidP="00610538">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Оқу-тәрбие процесіне желілік технологияларды енгізу бойынша</w:t>
      </w:r>
      <w:r w:rsidR="00F17E9E">
        <w:rPr>
          <w:rFonts w:ascii="Times New Roman" w:hAnsi="Times New Roman" w:cs="Times New Roman"/>
          <w:sz w:val="28"/>
          <w:szCs w:val="28"/>
          <w:lang w:val="kk-KZ"/>
        </w:rPr>
        <w:t xml:space="preserve"> жұмыс белсенді жүргізілуде.</w:t>
      </w:r>
    </w:p>
    <w:p w:rsidR="00F17E9E" w:rsidRDefault="00F17E9E" w:rsidP="00610538">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Балалар мен</w:t>
      </w:r>
      <w:r w:rsidR="00C03160">
        <w:rPr>
          <w:rFonts w:ascii="Times New Roman" w:hAnsi="Times New Roman" w:cs="Times New Roman"/>
          <w:sz w:val="28"/>
          <w:szCs w:val="28"/>
          <w:lang w:val="kk-KZ"/>
        </w:rPr>
        <w:t xml:space="preserve"> жасөспірімдерді </w:t>
      </w:r>
      <w:r w:rsidR="00A3757A">
        <w:rPr>
          <w:rFonts w:ascii="Times New Roman" w:hAnsi="Times New Roman" w:cs="Times New Roman"/>
          <w:sz w:val="28"/>
          <w:szCs w:val="28"/>
          <w:lang w:val="kk-KZ"/>
        </w:rPr>
        <w:t xml:space="preserve">2011 жылы </w:t>
      </w:r>
      <w:r w:rsidR="00C03160">
        <w:rPr>
          <w:rFonts w:ascii="Times New Roman" w:hAnsi="Times New Roman" w:cs="Times New Roman"/>
          <w:sz w:val="28"/>
          <w:szCs w:val="28"/>
          <w:lang w:val="kk-KZ"/>
        </w:rPr>
        <w:t xml:space="preserve">Елбасының </w:t>
      </w:r>
      <w:r w:rsidR="00A3757A">
        <w:rPr>
          <w:rFonts w:ascii="Times New Roman" w:hAnsi="Times New Roman" w:cs="Times New Roman"/>
          <w:sz w:val="28"/>
          <w:szCs w:val="28"/>
          <w:lang w:val="kk-KZ"/>
        </w:rPr>
        <w:t>бастамасымен</w:t>
      </w:r>
      <w:r w:rsidR="00C03160">
        <w:rPr>
          <w:rFonts w:ascii="Times New Roman" w:hAnsi="Times New Roman" w:cs="Times New Roman"/>
          <w:sz w:val="28"/>
          <w:szCs w:val="28"/>
          <w:lang w:val="kk-KZ"/>
        </w:rPr>
        <w:t xml:space="preserve"> құрылған </w:t>
      </w:r>
      <w:r w:rsidR="00A3757A">
        <w:rPr>
          <w:rFonts w:ascii="Times New Roman" w:hAnsi="Times New Roman" w:cs="Times New Roman"/>
          <w:sz w:val="28"/>
          <w:szCs w:val="28"/>
          <w:lang w:val="kk-KZ"/>
        </w:rPr>
        <w:t>Республикалық бірыңғай «Жас Ұлан» балалар мен жасөспірімдер ұйымы бағдарламасын жүзеге асыруға тарту арқылы п</w:t>
      </w:r>
      <w:r>
        <w:rPr>
          <w:rFonts w:ascii="Times New Roman" w:hAnsi="Times New Roman" w:cs="Times New Roman"/>
          <w:sz w:val="28"/>
          <w:szCs w:val="28"/>
          <w:lang w:val="kk-KZ"/>
        </w:rPr>
        <w:t>атриоттық тәрбие</w:t>
      </w:r>
      <w:r w:rsidR="00A3757A">
        <w:rPr>
          <w:rFonts w:ascii="Times New Roman" w:hAnsi="Times New Roman" w:cs="Times New Roman"/>
          <w:sz w:val="28"/>
          <w:szCs w:val="28"/>
          <w:lang w:val="kk-KZ"/>
        </w:rPr>
        <w:t>беру</w:t>
      </w:r>
      <w:r>
        <w:rPr>
          <w:rFonts w:ascii="Times New Roman" w:hAnsi="Times New Roman" w:cs="Times New Roman"/>
          <w:sz w:val="28"/>
          <w:szCs w:val="28"/>
          <w:lang w:val="kk-KZ"/>
        </w:rPr>
        <w:t xml:space="preserve">, </w:t>
      </w:r>
      <w:r w:rsidR="0073274D">
        <w:rPr>
          <w:rFonts w:ascii="Times New Roman" w:hAnsi="Times New Roman" w:cs="Times New Roman"/>
          <w:sz w:val="28"/>
          <w:szCs w:val="28"/>
          <w:lang w:val="kk-KZ"/>
        </w:rPr>
        <w:t xml:space="preserve">сондай-ақ, </w:t>
      </w:r>
      <w:r w:rsidR="00AF0281">
        <w:rPr>
          <w:rFonts w:ascii="Times New Roman" w:hAnsi="Times New Roman" w:cs="Times New Roman"/>
          <w:sz w:val="28"/>
          <w:szCs w:val="28"/>
          <w:lang w:val="kk-KZ"/>
        </w:rPr>
        <w:t>белсенді азаматтық ұстанымды</w:t>
      </w:r>
      <w:r w:rsidR="00A3757A">
        <w:rPr>
          <w:rFonts w:ascii="Times New Roman" w:hAnsi="Times New Roman" w:cs="Times New Roman"/>
          <w:sz w:val="28"/>
          <w:szCs w:val="28"/>
          <w:lang w:val="kk-KZ"/>
        </w:rPr>
        <w:t xml:space="preserve">дамыту </w:t>
      </w:r>
      <w:r>
        <w:rPr>
          <w:rFonts w:ascii="Times New Roman" w:hAnsi="Times New Roman" w:cs="Times New Roman"/>
          <w:sz w:val="28"/>
          <w:szCs w:val="28"/>
          <w:lang w:val="kk-KZ"/>
        </w:rPr>
        <w:t>бойынша республикада көп жұмыс жүргізілуде.</w:t>
      </w:r>
    </w:p>
    <w:p w:rsidR="006D61F2" w:rsidRDefault="00A3757A" w:rsidP="00610538">
      <w:pPr>
        <w:spacing w:after="0" w:line="240" w:lineRule="auto"/>
        <w:ind w:firstLine="709"/>
        <w:jc w:val="both"/>
        <w:textAlignment w:val="baseline"/>
        <w:rPr>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Мемлекеттің әлеуметтік тапсырысы </w:t>
      </w:r>
      <w:r w:rsidR="006D61F2" w:rsidRPr="006D61F2">
        <w:rPr>
          <w:rFonts w:ascii="Times New Roman" w:eastAsia="Times New Roman" w:hAnsi="Times New Roman" w:cs="Times New Roman"/>
          <w:sz w:val="28"/>
          <w:szCs w:val="28"/>
          <w:lang w:val="kk-KZ"/>
        </w:rPr>
        <w:t>Қазақстан</w:t>
      </w:r>
      <w:r w:rsidR="006D61F2">
        <w:rPr>
          <w:rFonts w:ascii="Times New Roman" w:eastAsia="Times New Roman" w:hAnsi="Times New Roman" w:cs="Times New Roman"/>
          <w:sz w:val="28"/>
          <w:szCs w:val="28"/>
          <w:lang w:val="kk-KZ"/>
        </w:rPr>
        <w:t xml:space="preserve"> Республикасы</w:t>
      </w:r>
      <w:r w:rsidR="00AF0281">
        <w:rPr>
          <w:rFonts w:ascii="Times New Roman" w:eastAsia="Times New Roman" w:hAnsi="Times New Roman" w:cs="Times New Roman"/>
          <w:sz w:val="28"/>
          <w:szCs w:val="28"/>
          <w:lang w:val="kk-KZ"/>
        </w:rPr>
        <w:t>ның</w:t>
      </w:r>
      <w:r w:rsidR="006D61F2">
        <w:rPr>
          <w:rFonts w:ascii="Times New Roman" w:eastAsia="Times New Roman" w:hAnsi="Times New Roman" w:cs="Times New Roman"/>
          <w:sz w:val="28"/>
          <w:szCs w:val="28"/>
          <w:lang w:val="kk-KZ"/>
        </w:rPr>
        <w:t xml:space="preserve"> Президенті Н</w:t>
      </w:r>
      <w:r w:rsidR="0073274D">
        <w:rPr>
          <w:rFonts w:ascii="Times New Roman" w:eastAsia="Times New Roman" w:hAnsi="Times New Roman" w:cs="Times New Roman"/>
          <w:sz w:val="28"/>
          <w:szCs w:val="28"/>
          <w:lang w:val="kk-KZ"/>
        </w:rPr>
        <w:t>.</w:t>
      </w:r>
      <w:r w:rsidR="006D61F2">
        <w:rPr>
          <w:rFonts w:ascii="Times New Roman" w:eastAsia="Times New Roman" w:hAnsi="Times New Roman" w:cs="Times New Roman"/>
          <w:sz w:val="28"/>
          <w:szCs w:val="28"/>
          <w:lang w:val="kk-KZ"/>
        </w:rPr>
        <w:t xml:space="preserve">Ә.Назарбаевтың жыл сайынғы Жолдауларында көрініс табатын </w:t>
      </w:r>
      <w:r w:rsidR="006D61F2" w:rsidRPr="006D61F2">
        <w:rPr>
          <w:rFonts w:ascii="Times New Roman" w:eastAsia="Times New Roman" w:hAnsi="Times New Roman" w:cs="Times New Roman"/>
          <w:sz w:val="28"/>
          <w:szCs w:val="28"/>
          <w:lang w:val="kk-KZ"/>
        </w:rPr>
        <w:t>белсенді өмірлік және а</w:t>
      </w:r>
      <w:r w:rsidR="006D61F2">
        <w:rPr>
          <w:rFonts w:ascii="Times New Roman" w:eastAsia="Times New Roman" w:hAnsi="Times New Roman" w:cs="Times New Roman"/>
          <w:sz w:val="28"/>
          <w:szCs w:val="28"/>
          <w:lang w:val="kk-KZ"/>
        </w:rPr>
        <w:t xml:space="preserve">заматтық жауапкершілік ұстанымы бар, </w:t>
      </w:r>
      <w:r w:rsidR="006D61F2" w:rsidRPr="006D61F2">
        <w:rPr>
          <w:rFonts w:ascii="Times New Roman" w:eastAsia="Times New Roman" w:hAnsi="Times New Roman" w:cs="Times New Roman"/>
          <w:sz w:val="28"/>
          <w:szCs w:val="28"/>
          <w:lang w:val="kk-KZ"/>
        </w:rPr>
        <w:t xml:space="preserve">өзінің үлкен және кіші </w:t>
      </w:r>
      <w:r w:rsidR="0073274D">
        <w:rPr>
          <w:rFonts w:ascii="Times New Roman" w:eastAsia="Times New Roman" w:hAnsi="Times New Roman" w:cs="Times New Roman"/>
          <w:sz w:val="28"/>
          <w:szCs w:val="28"/>
          <w:lang w:val="kk-KZ"/>
        </w:rPr>
        <w:t>О</w:t>
      </w:r>
      <w:r w:rsidR="006D61F2" w:rsidRPr="006D61F2">
        <w:rPr>
          <w:rFonts w:ascii="Times New Roman" w:eastAsia="Times New Roman" w:hAnsi="Times New Roman" w:cs="Times New Roman"/>
          <w:sz w:val="28"/>
          <w:szCs w:val="28"/>
          <w:lang w:val="kk-KZ"/>
        </w:rPr>
        <w:t>тан</w:t>
      </w:r>
      <w:r w:rsidR="006D61F2">
        <w:rPr>
          <w:rFonts w:ascii="Times New Roman" w:eastAsia="Times New Roman" w:hAnsi="Times New Roman" w:cs="Times New Roman"/>
          <w:sz w:val="28"/>
          <w:szCs w:val="28"/>
          <w:lang w:val="kk-KZ"/>
        </w:rPr>
        <w:t>ының</w:t>
      </w:r>
      <w:r w:rsidR="006D61F2" w:rsidRPr="006D61F2">
        <w:rPr>
          <w:rFonts w:ascii="Times New Roman" w:eastAsia="Times New Roman" w:hAnsi="Times New Roman" w:cs="Times New Roman"/>
          <w:sz w:val="28"/>
          <w:szCs w:val="28"/>
          <w:lang w:val="kk-KZ"/>
        </w:rPr>
        <w:t xml:space="preserve"> тарихын</w:t>
      </w:r>
      <w:r w:rsidR="006D61F2">
        <w:rPr>
          <w:rFonts w:ascii="Times New Roman" w:eastAsia="Times New Roman" w:hAnsi="Times New Roman" w:cs="Times New Roman"/>
          <w:sz w:val="28"/>
          <w:szCs w:val="28"/>
          <w:lang w:val="kk-KZ"/>
        </w:rPr>
        <w:t>а</w:t>
      </w:r>
      <w:r w:rsidR="006D61F2" w:rsidRPr="006D61F2">
        <w:rPr>
          <w:rFonts w:ascii="Times New Roman" w:eastAsia="Times New Roman" w:hAnsi="Times New Roman" w:cs="Times New Roman"/>
          <w:sz w:val="28"/>
          <w:szCs w:val="28"/>
          <w:lang w:val="kk-KZ"/>
        </w:rPr>
        <w:t>, мәдениетін</w:t>
      </w:r>
      <w:r w:rsidR="006D61F2">
        <w:rPr>
          <w:rFonts w:ascii="Times New Roman" w:eastAsia="Times New Roman" w:hAnsi="Times New Roman" w:cs="Times New Roman"/>
          <w:sz w:val="28"/>
          <w:szCs w:val="28"/>
          <w:lang w:val="kk-KZ"/>
        </w:rPr>
        <w:t>е</w:t>
      </w:r>
      <w:r w:rsidR="006D61F2" w:rsidRPr="006D61F2">
        <w:rPr>
          <w:rFonts w:ascii="Times New Roman" w:eastAsia="Times New Roman" w:hAnsi="Times New Roman" w:cs="Times New Roman"/>
          <w:sz w:val="28"/>
          <w:szCs w:val="28"/>
          <w:lang w:val="kk-KZ"/>
        </w:rPr>
        <w:t>, салт-дәстүрін</w:t>
      </w:r>
      <w:r w:rsidR="006D61F2">
        <w:rPr>
          <w:rFonts w:ascii="Times New Roman" w:eastAsia="Times New Roman" w:hAnsi="Times New Roman" w:cs="Times New Roman"/>
          <w:sz w:val="28"/>
          <w:szCs w:val="28"/>
          <w:lang w:val="kk-KZ"/>
        </w:rPr>
        <w:t>е</w:t>
      </w:r>
      <w:r w:rsidR="006D61F2" w:rsidRPr="006D61F2">
        <w:rPr>
          <w:rFonts w:ascii="Times New Roman" w:eastAsia="Times New Roman" w:hAnsi="Times New Roman" w:cs="Times New Roman"/>
          <w:sz w:val="28"/>
          <w:szCs w:val="28"/>
          <w:lang w:val="kk-KZ"/>
        </w:rPr>
        <w:t xml:space="preserve"> құрметпен, ел тағдыры</w:t>
      </w:r>
      <w:r w:rsidR="006D61F2">
        <w:rPr>
          <w:rFonts w:ascii="Times New Roman" w:eastAsia="Times New Roman" w:hAnsi="Times New Roman" w:cs="Times New Roman"/>
          <w:sz w:val="28"/>
          <w:szCs w:val="28"/>
          <w:lang w:val="kk-KZ"/>
        </w:rPr>
        <w:t>на жауапкершілікпен қарайтынтұлға қалыптастыруды көздейді.</w:t>
      </w:r>
    </w:p>
    <w:p w:rsidR="006D61F2" w:rsidRDefault="000307B5" w:rsidP="00610538">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Т</w:t>
      </w:r>
      <w:r w:rsidRPr="000307B5">
        <w:rPr>
          <w:rFonts w:ascii="Times New Roman" w:eastAsia="Times New Roman" w:hAnsi="Times New Roman" w:cs="Times New Roman"/>
          <w:bCs/>
          <w:sz w:val="28"/>
          <w:szCs w:val="28"/>
          <w:lang w:val="kk-KZ"/>
        </w:rPr>
        <w:t>ұтас тәрбие жүйесінде</w:t>
      </w:r>
      <w:r>
        <w:rPr>
          <w:rFonts w:ascii="Times New Roman" w:eastAsia="Times New Roman" w:hAnsi="Times New Roman" w:cs="Times New Roman"/>
          <w:bCs/>
          <w:sz w:val="28"/>
          <w:szCs w:val="28"/>
          <w:lang w:val="kk-KZ"/>
        </w:rPr>
        <w:t xml:space="preserve">гі ауқымдыөзгерістердіқамтамасыз ету педагогикалық ұжымның: білім беру ұйымы әкімшілігінің, әр мұғалімнің, сынып жетекшілерінің, </w:t>
      </w:r>
      <w:r w:rsidR="009045F5">
        <w:rPr>
          <w:rFonts w:ascii="Times New Roman" w:eastAsia="Times New Roman" w:hAnsi="Times New Roman" w:cs="Times New Roman"/>
          <w:bCs/>
          <w:sz w:val="28"/>
          <w:szCs w:val="28"/>
          <w:lang w:val="kk-KZ"/>
        </w:rPr>
        <w:t>жетекшінің</w:t>
      </w:r>
      <w:r>
        <w:rPr>
          <w:rFonts w:ascii="Times New Roman" w:eastAsia="Times New Roman" w:hAnsi="Times New Roman" w:cs="Times New Roman"/>
          <w:bCs/>
          <w:sz w:val="28"/>
          <w:szCs w:val="28"/>
          <w:lang w:val="kk-KZ"/>
        </w:rPr>
        <w:t>, әлеуметтік педагогт</w:t>
      </w:r>
      <w:r w:rsidR="0073274D">
        <w:rPr>
          <w:rFonts w:ascii="Times New Roman" w:eastAsia="Times New Roman" w:hAnsi="Times New Roman" w:cs="Times New Roman"/>
          <w:bCs/>
          <w:sz w:val="28"/>
          <w:szCs w:val="28"/>
          <w:lang w:val="kk-KZ"/>
        </w:rPr>
        <w:t>і</w:t>
      </w:r>
      <w:r>
        <w:rPr>
          <w:rFonts w:ascii="Times New Roman" w:eastAsia="Times New Roman" w:hAnsi="Times New Roman" w:cs="Times New Roman"/>
          <w:bCs/>
          <w:sz w:val="28"/>
          <w:szCs w:val="28"/>
          <w:lang w:val="kk-KZ"/>
        </w:rPr>
        <w:t>ң, педагог-психологтардың, қосымша білім беру педагогт</w:t>
      </w:r>
      <w:r w:rsidR="0073274D">
        <w:rPr>
          <w:rFonts w:ascii="Times New Roman" w:eastAsia="Times New Roman" w:hAnsi="Times New Roman" w:cs="Times New Roman"/>
          <w:bCs/>
          <w:sz w:val="28"/>
          <w:szCs w:val="28"/>
          <w:lang w:val="kk-KZ"/>
        </w:rPr>
        <w:t>ері</w:t>
      </w:r>
      <w:r>
        <w:rPr>
          <w:rFonts w:ascii="Times New Roman" w:eastAsia="Times New Roman" w:hAnsi="Times New Roman" w:cs="Times New Roman"/>
          <w:bCs/>
          <w:sz w:val="28"/>
          <w:szCs w:val="28"/>
          <w:lang w:val="kk-KZ"/>
        </w:rPr>
        <w:t>н</w:t>
      </w:r>
      <w:r w:rsidR="0073274D">
        <w:rPr>
          <w:rFonts w:ascii="Times New Roman" w:eastAsia="Times New Roman" w:hAnsi="Times New Roman" w:cs="Times New Roman"/>
          <w:bCs/>
          <w:sz w:val="28"/>
          <w:szCs w:val="28"/>
          <w:lang w:val="kk-KZ"/>
        </w:rPr>
        <w:t>і</w:t>
      </w:r>
      <w:r>
        <w:rPr>
          <w:rFonts w:ascii="Times New Roman" w:eastAsia="Times New Roman" w:hAnsi="Times New Roman" w:cs="Times New Roman"/>
          <w:bCs/>
          <w:sz w:val="28"/>
          <w:szCs w:val="28"/>
          <w:lang w:val="kk-KZ"/>
        </w:rPr>
        <w:t xml:space="preserve">ң, балалардың </w:t>
      </w:r>
      <w:r w:rsidR="006D3DC2">
        <w:rPr>
          <w:rFonts w:ascii="Times New Roman" w:eastAsia="Times New Roman" w:hAnsi="Times New Roman" w:cs="Times New Roman"/>
          <w:bCs/>
          <w:sz w:val="28"/>
          <w:szCs w:val="28"/>
          <w:lang w:val="kk-KZ"/>
        </w:rPr>
        <w:t>қоғамдық ұйымдарының ү</w:t>
      </w:r>
      <w:r w:rsidR="0073274D">
        <w:rPr>
          <w:rFonts w:ascii="Times New Roman" w:eastAsia="Times New Roman" w:hAnsi="Times New Roman" w:cs="Times New Roman"/>
          <w:bCs/>
          <w:sz w:val="28"/>
          <w:szCs w:val="28"/>
          <w:lang w:val="kk-KZ"/>
        </w:rPr>
        <w:t>й</w:t>
      </w:r>
      <w:r w:rsidR="006D3DC2">
        <w:rPr>
          <w:rFonts w:ascii="Times New Roman" w:eastAsia="Times New Roman" w:hAnsi="Times New Roman" w:cs="Times New Roman"/>
          <w:bCs/>
          <w:sz w:val="28"/>
          <w:szCs w:val="28"/>
          <w:lang w:val="kk-KZ"/>
        </w:rPr>
        <w:t>лестірушілері мен көшбасшыларының, әдіскерлердің</w:t>
      </w:r>
      <w:r>
        <w:rPr>
          <w:rFonts w:ascii="Times New Roman" w:eastAsia="Times New Roman" w:hAnsi="Times New Roman" w:cs="Times New Roman"/>
          <w:bCs/>
          <w:sz w:val="28"/>
          <w:szCs w:val="28"/>
          <w:lang w:val="kk-KZ"/>
        </w:rPr>
        <w:t xml:space="preserve"> күшімен жүзеге асырылады. </w:t>
      </w:r>
    </w:p>
    <w:p w:rsidR="00F36C48" w:rsidRDefault="00855C2C"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sidRPr="00F36C48">
        <w:rPr>
          <w:rFonts w:ascii="Times New Roman" w:eastAsia="Times New Roman" w:hAnsi="Times New Roman" w:cs="Times New Roman"/>
          <w:bCs/>
          <w:sz w:val="28"/>
          <w:szCs w:val="28"/>
          <w:lang w:val="kk-KZ"/>
        </w:rPr>
        <w:t>Қазақстанда</w:t>
      </w:r>
      <w:r>
        <w:rPr>
          <w:rFonts w:ascii="Times New Roman" w:eastAsia="Times New Roman" w:hAnsi="Times New Roman" w:cs="Times New Roman"/>
          <w:bCs/>
          <w:sz w:val="28"/>
          <w:szCs w:val="28"/>
          <w:lang w:val="kk-KZ"/>
        </w:rPr>
        <w:t>б</w:t>
      </w:r>
      <w:r w:rsidRPr="00F36C48">
        <w:rPr>
          <w:rFonts w:ascii="Times New Roman" w:eastAsia="Times New Roman" w:hAnsi="Times New Roman" w:cs="Times New Roman"/>
          <w:bCs/>
          <w:sz w:val="28"/>
          <w:szCs w:val="28"/>
          <w:lang w:val="kk-KZ"/>
        </w:rPr>
        <w:t>үгінгі күнібалалар мен жастарды тәрбиелеужүйесін жетілдіру бойыншаедәуір жұмыстар жүргізіліп келеді</w:t>
      </w:r>
      <w:r>
        <w:rPr>
          <w:rFonts w:ascii="Times New Roman" w:eastAsia="Times New Roman" w:hAnsi="Times New Roman" w:cs="Times New Roman"/>
          <w:bCs/>
          <w:sz w:val="28"/>
          <w:szCs w:val="28"/>
          <w:lang w:val="kk-KZ"/>
        </w:rPr>
        <w:t xml:space="preserve"> және </w:t>
      </w:r>
      <w:r w:rsidR="0073274D">
        <w:rPr>
          <w:rFonts w:ascii="Times New Roman" w:eastAsia="Times New Roman" w:hAnsi="Times New Roman" w:cs="Times New Roman"/>
          <w:bCs/>
          <w:sz w:val="28"/>
          <w:szCs w:val="28"/>
          <w:lang w:val="kk-KZ"/>
        </w:rPr>
        <w:t xml:space="preserve">оның ішінде </w:t>
      </w:r>
      <w:r w:rsidRPr="00F36C48">
        <w:rPr>
          <w:rFonts w:ascii="Times New Roman" w:eastAsia="Times New Roman" w:hAnsi="Times New Roman" w:cs="Times New Roman"/>
          <w:bCs/>
          <w:sz w:val="28"/>
          <w:szCs w:val="28"/>
          <w:lang w:val="kk-KZ"/>
        </w:rPr>
        <w:t>тәрбиебасым бағыт ретіндеайқындалған.</w:t>
      </w:r>
    </w:p>
    <w:p w:rsidR="00855C2C" w:rsidRPr="00DC366F" w:rsidRDefault="00855C2C"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sidRPr="00DC366F">
        <w:rPr>
          <w:rFonts w:ascii="Times New Roman" w:eastAsia="Times New Roman" w:hAnsi="Times New Roman" w:cs="Times New Roman"/>
          <w:bCs/>
          <w:sz w:val="28"/>
          <w:szCs w:val="28"/>
          <w:lang w:val="kk-KZ"/>
        </w:rPr>
        <w:t>С</w:t>
      </w:r>
      <w:r w:rsidR="008F39F5" w:rsidRPr="00DC366F">
        <w:rPr>
          <w:rFonts w:ascii="Times New Roman" w:eastAsia="Times New Roman" w:hAnsi="Times New Roman" w:cs="Times New Roman"/>
          <w:bCs/>
          <w:sz w:val="28"/>
          <w:szCs w:val="28"/>
          <w:lang w:val="kk-KZ"/>
        </w:rPr>
        <w:t>ондай-ақ</w:t>
      </w:r>
      <w:r w:rsidRPr="00DC366F">
        <w:rPr>
          <w:rFonts w:ascii="Times New Roman" w:eastAsia="Times New Roman" w:hAnsi="Times New Roman" w:cs="Times New Roman"/>
          <w:bCs/>
          <w:sz w:val="28"/>
          <w:szCs w:val="28"/>
          <w:lang w:val="kk-KZ"/>
        </w:rPr>
        <w:t xml:space="preserve">, </w:t>
      </w:r>
      <w:r w:rsidR="008F39F5" w:rsidRPr="00DC366F">
        <w:rPr>
          <w:rFonts w:ascii="Times New Roman" w:eastAsia="Times New Roman" w:hAnsi="Times New Roman" w:cs="Times New Roman"/>
          <w:bCs/>
          <w:sz w:val="28"/>
          <w:szCs w:val="28"/>
          <w:lang w:val="kk-KZ"/>
        </w:rPr>
        <w:t>бірқатар өзекті мәселердің шешімін табу қажет:</w:t>
      </w:r>
    </w:p>
    <w:p w:rsidR="008F39F5" w:rsidRPr="008F39F5" w:rsidRDefault="004E08AF"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hAnsi="Times New Roman" w:cs="Times New Roman"/>
          <w:sz w:val="28"/>
          <w:szCs w:val="28"/>
          <w:shd w:val="clear" w:color="auto" w:fill="FFFFFF"/>
          <w:lang w:val="kk-KZ"/>
        </w:rPr>
        <w:t xml:space="preserve">- </w:t>
      </w:r>
      <w:r w:rsidR="00301D8A" w:rsidRPr="009045F5">
        <w:rPr>
          <w:rFonts w:ascii="Times New Roman" w:hAnsi="Times New Roman" w:cs="Times New Roman"/>
          <w:sz w:val="28"/>
          <w:szCs w:val="28"/>
          <w:shd w:val="clear" w:color="auto" w:fill="FFFFFF"/>
          <w:lang w:val="kk-KZ"/>
        </w:rPr>
        <w:t>Мемлекет басшысы Н.</w:t>
      </w:r>
      <w:r w:rsidR="00A24FB6" w:rsidRPr="009045F5">
        <w:rPr>
          <w:rFonts w:ascii="Times New Roman" w:hAnsi="Times New Roman" w:cs="Times New Roman"/>
          <w:sz w:val="28"/>
          <w:szCs w:val="28"/>
          <w:shd w:val="clear" w:color="auto" w:fill="FFFFFF"/>
          <w:lang w:val="kk-KZ"/>
        </w:rPr>
        <w:t>Ә</w:t>
      </w:r>
      <w:r w:rsidR="00301D8A" w:rsidRPr="009045F5">
        <w:rPr>
          <w:rFonts w:ascii="Times New Roman" w:hAnsi="Times New Roman" w:cs="Times New Roman"/>
          <w:sz w:val="28"/>
          <w:szCs w:val="28"/>
          <w:shd w:val="clear" w:color="auto" w:fill="FFFFFF"/>
          <w:lang w:val="kk-KZ"/>
        </w:rPr>
        <w:t xml:space="preserve">.Назарбаевтың «Болашаққа бағдар: рухани жаңғыру» бағдарламалық мақаласының алты бағытымен белгіленген қоғамдық </w:t>
      </w:r>
      <w:r w:rsidR="00301D8A" w:rsidRPr="009045F5">
        <w:rPr>
          <w:rFonts w:ascii="Times New Roman" w:hAnsi="Times New Roman" w:cs="Times New Roman"/>
          <w:sz w:val="28"/>
          <w:szCs w:val="28"/>
          <w:shd w:val="clear" w:color="auto" w:fill="FFFFFF"/>
          <w:lang w:val="kk-KZ"/>
        </w:rPr>
        <w:lastRenderedPageBreak/>
        <w:t>сананы жетілдіру аясында Қазақстанның болашағы – балалар мен жастарды, адами капиталды одан әрі дамыту қажет</w:t>
      </w:r>
      <w:r w:rsidRPr="009045F5">
        <w:rPr>
          <w:rFonts w:ascii="Times New Roman" w:hAnsi="Times New Roman" w:cs="Times New Roman"/>
          <w:sz w:val="28"/>
          <w:szCs w:val="28"/>
          <w:shd w:val="clear" w:color="auto" w:fill="FFFFFF"/>
          <w:lang w:val="kk-KZ"/>
        </w:rPr>
        <w:t>;</w:t>
      </w:r>
    </w:p>
    <w:p w:rsidR="000630E2" w:rsidRPr="000C72F4" w:rsidRDefault="00301D8A"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 </w:t>
      </w:r>
      <w:r w:rsidR="000630E2" w:rsidRPr="000C72F4">
        <w:rPr>
          <w:rFonts w:ascii="Times New Roman" w:hAnsi="Times New Roman" w:cs="Times New Roman"/>
          <w:sz w:val="28"/>
          <w:szCs w:val="28"/>
          <w:shd w:val="clear" w:color="auto" w:fill="FFFFFF"/>
          <w:lang w:val="kk-KZ"/>
        </w:rPr>
        <w:t xml:space="preserve">білім берудің барлық деңгейлеріндегі тәрбие процесінде Мемлекет басшысының «Ұлы даланың жеті қыры» тұжырымдамалық мақаласында белгіленген «Ұлы даланың жеті қырын» </w:t>
      </w:r>
      <w:r w:rsidR="00A24FB6">
        <w:rPr>
          <w:rFonts w:ascii="Times New Roman" w:hAnsi="Times New Roman" w:cs="Times New Roman"/>
          <w:sz w:val="28"/>
          <w:szCs w:val="28"/>
          <w:shd w:val="clear" w:color="auto" w:fill="FFFFFF"/>
          <w:lang w:val="kk-KZ"/>
        </w:rPr>
        <w:t xml:space="preserve">жүзеге </w:t>
      </w:r>
      <w:r w:rsidR="000630E2" w:rsidRPr="000C72F4">
        <w:rPr>
          <w:rFonts w:ascii="Times New Roman" w:hAnsi="Times New Roman" w:cs="Times New Roman"/>
          <w:sz w:val="28"/>
          <w:szCs w:val="28"/>
          <w:shd w:val="clear" w:color="auto" w:fill="FFFFFF"/>
          <w:lang w:val="kk-KZ"/>
        </w:rPr>
        <w:t>асыр</w:t>
      </w:r>
      <w:r w:rsidR="00A24FB6">
        <w:rPr>
          <w:rFonts w:ascii="Times New Roman" w:hAnsi="Times New Roman" w:cs="Times New Roman"/>
          <w:sz w:val="28"/>
          <w:szCs w:val="28"/>
          <w:shd w:val="clear" w:color="auto" w:fill="FFFFFF"/>
          <w:lang w:val="kk-KZ"/>
        </w:rPr>
        <w:t>ған маңызды;</w:t>
      </w:r>
    </w:p>
    <w:p w:rsidR="000630E2" w:rsidRPr="000C72F4" w:rsidRDefault="000630E2"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0C72F4">
        <w:rPr>
          <w:rFonts w:ascii="Times New Roman" w:eastAsia="Times New Roman" w:hAnsi="Times New Roman" w:cs="Times New Roman"/>
          <w:bCs/>
          <w:sz w:val="28"/>
          <w:szCs w:val="28"/>
          <w:lang w:val="kk-KZ"/>
        </w:rPr>
        <w:t xml:space="preserve">- НЗМ тәжірибесін таратуды ескере отырып, тәрбие жұмысын іске асыратын педагогтер штатының іс-әрекет үлгісі туралы ұғымды, басқарушылық менеджмент деңгейлерін арттыру үшін басқарушылық үлгілерін жаңарту мен тәжірибені тарату </w:t>
      </w:r>
      <w:r w:rsidR="00A24FB6">
        <w:rPr>
          <w:rFonts w:ascii="Times New Roman" w:eastAsia="Times New Roman" w:hAnsi="Times New Roman" w:cs="Times New Roman"/>
          <w:bCs/>
          <w:sz w:val="28"/>
          <w:szCs w:val="28"/>
          <w:lang w:val="kk-KZ"/>
        </w:rPr>
        <w:t>мәселелерін</w:t>
      </w:r>
      <w:r w:rsidRPr="000C72F4">
        <w:rPr>
          <w:rFonts w:ascii="Times New Roman" w:eastAsia="Times New Roman" w:hAnsi="Times New Roman" w:cs="Times New Roman"/>
          <w:bCs/>
          <w:sz w:val="28"/>
          <w:szCs w:val="28"/>
          <w:lang w:val="kk-KZ"/>
        </w:rPr>
        <w:t xml:space="preserve"> кеңейту</w:t>
      </w:r>
      <w:r w:rsidRPr="000C72F4">
        <w:rPr>
          <w:rFonts w:ascii="Times New Roman" w:eastAsia="Times New Roman" w:hAnsi="Times New Roman" w:cs="Times New Roman"/>
          <w:sz w:val="28"/>
          <w:szCs w:val="28"/>
          <w:lang w:val="kk-KZ"/>
        </w:rPr>
        <w:t xml:space="preserve">; </w:t>
      </w:r>
    </w:p>
    <w:p w:rsidR="000630E2" w:rsidRPr="000C72F4" w:rsidRDefault="000630E2" w:rsidP="00610538">
      <w:pPr>
        <w:spacing w:after="0" w:line="240" w:lineRule="auto"/>
        <w:ind w:firstLine="709"/>
        <w:jc w:val="both"/>
        <w:textAlignment w:val="baseline"/>
        <w:rPr>
          <w:rFonts w:ascii="Times New Roman" w:eastAsia="Times New Roman" w:hAnsi="Times New Roman" w:cs="Times New Roman"/>
          <w:sz w:val="28"/>
          <w:szCs w:val="28"/>
          <w:lang w:val="kk-KZ"/>
        </w:rPr>
      </w:pPr>
      <w:r w:rsidRPr="000C72F4">
        <w:rPr>
          <w:rFonts w:ascii="Times New Roman" w:eastAsia="Times New Roman" w:hAnsi="Times New Roman" w:cs="Times New Roman"/>
          <w:sz w:val="28"/>
          <w:szCs w:val="28"/>
          <w:lang w:val="kk-KZ"/>
        </w:rPr>
        <w:t>- практик</w:t>
      </w:r>
      <w:r w:rsidR="00500433">
        <w:rPr>
          <w:rFonts w:ascii="Times New Roman" w:eastAsia="Times New Roman" w:hAnsi="Times New Roman" w:cs="Times New Roman"/>
          <w:sz w:val="28"/>
          <w:szCs w:val="28"/>
          <w:lang w:val="kk-KZ"/>
        </w:rPr>
        <w:t>алық ынтымақтастық тетгіг</w:t>
      </w:r>
      <w:r w:rsidRPr="000C72F4">
        <w:rPr>
          <w:rFonts w:ascii="Times New Roman" w:eastAsia="Times New Roman" w:hAnsi="Times New Roman" w:cs="Times New Roman"/>
          <w:sz w:val="28"/>
          <w:szCs w:val="28"/>
          <w:lang w:val="kk-KZ"/>
        </w:rPr>
        <w:t>і мен балалардың қоғамдық ұйымдарының, мектептегі өзін-өзі басқару мен волонтерлік қозғалыстардың, мектеп және ата-ана қоғамының өзара іс-қимылын талап етеді;</w:t>
      </w:r>
    </w:p>
    <w:p w:rsidR="000630E2" w:rsidRPr="000C72F4" w:rsidRDefault="000630E2" w:rsidP="00610538">
      <w:pPr>
        <w:pStyle w:val="a3"/>
        <w:spacing w:after="0"/>
        <w:ind w:firstLine="709"/>
        <w:jc w:val="both"/>
        <w:rPr>
          <w:rFonts w:ascii="Times New Roman" w:eastAsia="Times New Roman" w:hAnsi="Times New Roman" w:cs="Times New Roman"/>
          <w:sz w:val="28"/>
          <w:szCs w:val="28"/>
          <w:lang w:val="kk-KZ"/>
        </w:rPr>
      </w:pPr>
      <w:r w:rsidRPr="000C72F4">
        <w:rPr>
          <w:rFonts w:ascii="Times New Roman" w:eastAsia="Times New Roman" w:hAnsi="Times New Roman" w:cs="Times New Roman"/>
          <w:sz w:val="28"/>
          <w:szCs w:val="28"/>
          <w:lang w:val="kk-KZ"/>
        </w:rPr>
        <w:t>- білім берудің жаңа сапасы тұрғысынан жас ұрпақты ғылыми-зерттеу және өндірістік-технологиялық ортаға енгіз</w:t>
      </w:r>
      <w:r w:rsidR="00A24FB6">
        <w:rPr>
          <w:rFonts w:ascii="Times New Roman" w:eastAsia="Times New Roman" w:hAnsi="Times New Roman" w:cs="Times New Roman"/>
          <w:sz w:val="28"/>
          <w:szCs w:val="28"/>
          <w:lang w:val="kk-KZ"/>
        </w:rPr>
        <w:t>ген</w:t>
      </w:r>
      <w:r w:rsidRPr="000C72F4">
        <w:rPr>
          <w:rFonts w:ascii="Times New Roman" w:eastAsia="Times New Roman" w:hAnsi="Times New Roman" w:cs="Times New Roman"/>
          <w:sz w:val="28"/>
          <w:szCs w:val="28"/>
          <w:lang w:val="kk-KZ"/>
        </w:rPr>
        <w:t xml:space="preserve"> маңызды;</w:t>
      </w:r>
    </w:p>
    <w:p w:rsidR="000630E2" w:rsidRPr="00ED5131" w:rsidRDefault="000630E2" w:rsidP="00610538">
      <w:pPr>
        <w:tabs>
          <w:tab w:val="left" w:pos="993"/>
        </w:tabs>
        <w:spacing w:after="0" w:line="240" w:lineRule="auto"/>
        <w:ind w:firstLine="709"/>
        <w:jc w:val="both"/>
        <w:rPr>
          <w:rFonts w:ascii="Times New Roman" w:hAnsi="Times New Roman" w:cs="Times New Roman"/>
          <w:sz w:val="28"/>
          <w:szCs w:val="28"/>
          <w:highlight w:val="yellow"/>
          <w:shd w:val="clear" w:color="auto" w:fill="FFFFFF"/>
          <w:lang w:val="kk-KZ"/>
        </w:rPr>
      </w:pPr>
      <w:r w:rsidRPr="000C72F4">
        <w:rPr>
          <w:rFonts w:ascii="Times New Roman" w:hAnsi="Times New Roman" w:cs="Times New Roman"/>
          <w:sz w:val="28"/>
          <w:szCs w:val="28"/>
          <w:shd w:val="clear" w:color="auto" w:fill="FFFFFF"/>
          <w:lang w:val="kk-KZ"/>
        </w:rPr>
        <w:t>- білім</w:t>
      </w:r>
      <w:r>
        <w:rPr>
          <w:rFonts w:ascii="Times New Roman" w:hAnsi="Times New Roman" w:cs="Times New Roman"/>
          <w:sz w:val="28"/>
          <w:szCs w:val="28"/>
          <w:shd w:val="clear" w:color="auto" w:fill="FFFFFF"/>
          <w:lang w:val="kk-KZ"/>
        </w:rPr>
        <w:t xml:space="preserve"> алушылардың</w:t>
      </w:r>
      <w:r w:rsidRPr="006132D1">
        <w:rPr>
          <w:rFonts w:ascii="Times New Roman" w:hAnsi="Times New Roman" w:cs="Times New Roman"/>
          <w:sz w:val="28"/>
          <w:szCs w:val="28"/>
          <w:shd w:val="clear" w:color="auto" w:fill="FFFFFF"/>
          <w:lang w:val="kk-KZ"/>
        </w:rPr>
        <w:t xml:space="preserve"> салауатты өмір салтын қалыптастыру бойынша тәрбие жұмысын жетілдірудің: </w:t>
      </w:r>
      <w:r w:rsidR="00500433">
        <w:rPr>
          <w:rFonts w:ascii="Times New Roman" w:hAnsi="Times New Roman" w:cs="Times New Roman"/>
          <w:sz w:val="28"/>
          <w:szCs w:val="28"/>
          <w:shd w:val="clear" w:color="auto" w:fill="FFFFFF"/>
          <w:lang w:val="kk-KZ"/>
        </w:rPr>
        <w:t>білім алушылар</w:t>
      </w:r>
      <w:r w:rsidRPr="006132D1">
        <w:rPr>
          <w:rFonts w:ascii="Times New Roman" w:hAnsi="Times New Roman" w:cs="Times New Roman"/>
          <w:sz w:val="28"/>
          <w:szCs w:val="28"/>
          <w:shd w:val="clear" w:color="auto" w:fill="FFFFFF"/>
          <w:lang w:val="kk-KZ"/>
        </w:rPr>
        <w:t xml:space="preserve"> денсаулығының барлық аспектілерінде (моральдық, </w:t>
      </w:r>
      <w:r>
        <w:rPr>
          <w:rFonts w:ascii="Times New Roman" w:hAnsi="Times New Roman" w:cs="Times New Roman"/>
          <w:sz w:val="28"/>
          <w:szCs w:val="28"/>
          <w:shd w:val="clear" w:color="auto" w:fill="FFFFFF"/>
          <w:lang w:val="kk-KZ"/>
        </w:rPr>
        <w:t>дене бітімдік</w:t>
      </w:r>
      <w:r w:rsidRPr="006132D1">
        <w:rPr>
          <w:rFonts w:ascii="Times New Roman" w:hAnsi="Times New Roman" w:cs="Times New Roman"/>
          <w:sz w:val="28"/>
          <w:szCs w:val="28"/>
          <w:shd w:val="clear" w:color="auto" w:fill="FFFFFF"/>
          <w:lang w:val="kk-KZ"/>
        </w:rPr>
        <w:t xml:space="preserve">, психикалық, әлеуметтік) жүйелік төмендеуі бар: кәмелетке толмаған құқық бұзушылықтың ұлғаюы; алкоголь, темекі, есірткіні теріс </w:t>
      </w:r>
      <w:r w:rsidR="009045F5">
        <w:rPr>
          <w:rFonts w:ascii="Times New Roman" w:hAnsi="Times New Roman" w:cs="Times New Roman"/>
          <w:sz w:val="28"/>
          <w:szCs w:val="28"/>
          <w:shd w:val="clear" w:color="auto" w:fill="FFFFFF"/>
          <w:lang w:val="kk-KZ"/>
        </w:rPr>
        <w:t xml:space="preserve">пиғылда </w:t>
      </w:r>
      <w:r w:rsidRPr="006132D1">
        <w:rPr>
          <w:rFonts w:ascii="Times New Roman" w:hAnsi="Times New Roman" w:cs="Times New Roman"/>
          <w:sz w:val="28"/>
          <w:szCs w:val="28"/>
          <w:shd w:val="clear" w:color="auto" w:fill="FFFFFF"/>
          <w:lang w:val="kk-KZ"/>
        </w:rPr>
        <w:t>пайдалану; өзіне-өзі қол жұмсау оқиғаларының көбеюі; ерте жыныстық қатынас; әртүрлі сен</w:t>
      </w:r>
      <w:r w:rsidR="00A24FB6">
        <w:rPr>
          <w:rFonts w:ascii="Times New Roman" w:hAnsi="Times New Roman" w:cs="Times New Roman"/>
          <w:sz w:val="28"/>
          <w:szCs w:val="28"/>
          <w:shd w:val="clear" w:color="auto" w:fill="FFFFFF"/>
          <w:lang w:val="kk-KZ"/>
        </w:rPr>
        <w:t xml:space="preserve">імдегі </w:t>
      </w:r>
      <w:r w:rsidRPr="006132D1">
        <w:rPr>
          <w:rFonts w:ascii="Times New Roman" w:hAnsi="Times New Roman" w:cs="Times New Roman"/>
          <w:sz w:val="28"/>
          <w:szCs w:val="28"/>
          <w:shd w:val="clear" w:color="auto" w:fill="FFFFFF"/>
          <w:lang w:val="kk-KZ"/>
        </w:rPr>
        <w:t>діни нанымдарының өсуі және т.б. маңызды мәселе</w:t>
      </w:r>
      <w:r>
        <w:rPr>
          <w:rFonts w:ascii="Times New Roman" w:hAnsi="Times New Roman" w:cs="Times New Roman"/>
          <w:sz w:val="28"/>
          <w:szCs w:val="28"/>
          <w:shd w:val="clear" w:color="auto" w:fill="FFFFFF"/>
          <w:lang w:val="kk-KZ"/>
        </w:rPr>
        <w:t xml:space="preserve"> болып қала бермек.</w:t>
      </w:r>
    </w:p>
    <w:p w:rsidR="000630E2" w:rsidRDefault="000630E2" w:rsidP="00610538">
      <w:pPr>
        <w:tabs>
          <w:tab w:val="left" w:pos="993"/>
        </w:tabs>
        <w:spacing w:after="0" w:line="240" w:lineRule="auto"/>
        <w:ind w:firstLine="709"/>
        <w:jc w:val="both"/>
        <w:rPr>
          <w:rFonts w:ascii="Times New Roman" w:hAnsi="Times New Roman" w:cs="Times New Roman"/>
          <w:bCs/>
          <w:sz w:val="28"/>
          <w:szCs w:val="28"/>
          <w:highlight w:val="yellow"/>
          <w:shd w:val="clear" w:color="auto" w:fill="FFFFFF"/>
          <w:lang w:val="kk-KZ"/>
        </w:rPr>
      </w:pPr>
      <w:r>
        <w:rPr>
          <w:rFonts w:ascii="Times New Roman" w:hAnsi="Times New Roman" w:cs="Times New Roman"/>
          <w:bCs/>
          <w:sz w:val="28"/>
          <w:szCs w:val="28"/>
          <w:shd w:val="clear" w:color="auto" w:fill="FFFFFF"/>
          <w:lang w:val="kk-KZ"/>
        </w:rPr>
        <w:t>Білім алушылар</w:t>
      </w:r>
      <w:r w:rsidRPr="00ED5131">
        <w:rPr>
          <w:rFonts w:ascii="Times New Roman" w:hAnsi="Times New Roman" w:cs="Times New Roman"/>
          <w:bCs/>
          <w:sz w:val="28"/>
          <w:szCs w:val="28"/>
          <w:shd w:val="clear" w:color="auto" w:fill="FFFFFF"/>
          <w:lang w:val="kk-KZ"/>
        </w:rPr>
        <w:t xml:space="preserve"> денсаулығының (80-85%)төмендеуі аталған аспектілерде Қазақстанның білім беру жүйесіндегі қазіргі дағдарыстың жақын болашақта ұлт денсаулығына әсер етпейтінін көрсетеді; оның интеллектуалды әлеуеті, бәсекеге қабілеттілігі, тұтастай алғанда елдің ұлттық қауіпсіздігі</w:t>
      </w:r>
      <w:r>
        <w:rPr>
          <w:rFonts w:ascii="Times New Roman" w:hAnsi="Times New Roman" w:cs="Times New Roman"/>
          <w:bCs/>
          <w:sz w:val="28"/>
          <w:szCs w:val="28"/>
          <w:shd w:val="clear" w:color="auto" w:fill="FFFFFF"/>
          <w:lang w:val="kk-KZ"/>
        </w:rPr>
        <w:t xml:space="preserve"> болып табылады</w:t>
      </w:r>
      <w:r w:rsidRPr="00ED5131">
        <w:rPr>
          <w:rFonts w:ascii="Times New Roman" w:hAnsi="Times New Roman" w:cs="Times New Roman"/>
          <w:bCs/>
          <w:sz w:val="28"/>
          <w:szCs w:val="28"/>
          <w:shd w:val="clear" w:color="auto" w:fill="FFFFFF"/>
          <w:lang w:val="kk-KZ"/>
        </w:rPr>
        <w:t>.</w:t>
      </w:r>
    </w:p>
    <w:p w:rsidR="000630E2" w:rsidRPr="00ED5131" w:rsidRDefault="00500433" w:rsidP="00610538">
      <w:pPr>
        <w:tabs>
          <w:tab w:val="left" w:pos="993"/>
        </w:tabs>
        <w:spacing w:after="0" w:line="240" w:lineRule="auto"/>
        <w:ind w:firstLine="709"/>
        <w:jc w:val="both"/>
        <w:rPr>
          <w:rFonts w:ascii="Times New Roman" w:hAnsi="Times New Roman" w:cs="Times New Roman"/>
          <w:bCs/>
          <w:sz w:val="28"/>
          <w:szCs w:val="28"/>
          <w:highlight w:val="yellow"/>
          <w:shd w:val="clear" w:color="auto" w:fill="FFFFFF"/>
          <w:lang w:val="kk-KZ"/>
        </w:rPr>
      </w:pPr>
      <w:r>
        <w:rPr>
          <w:rFonts w:ascii="Times New Roman" w:hAnsi="Times New Roman" w:cs="Times New Roman"/>
          <w:bCs/>
          <w:sz w:val="28"/>
          <w:szCs w:val="28"/>
          <w:shd w:val="clear" w:color="auto" w:fill="FFFFFF"/>
          <w:lang w:val="kk-KZ"/>
        </w:rPr>
        <w:t>Білім алушылар</w:t>
      </w:r>
      <w:r w:rsidR="000630E2" w:rsidRPr="003178DA">
        <w:rPr>
          <w:rFonts w:ascii="Times New Roman" w:hAnsi="Times New Roman" w:cs="Times New Roman"/>
          <w:bCs/>
          <w:sz w:val="28"/>
          <w:szCs w:val="28"/>
          <w:shd w:val="clear" w:color="auto" w:fill="FFFFFF"/>
          <w:lang w:val="kk-KZ"/>
        </w:rPr>
        <w:t xml:space="preserve"> денсаулығының төмендеуінің негізгі себептері </w:t>
      </w:r>
      <w:r w:rsidR="000630E2">
        <w:rPr>
          <w:rFonts w:ascii="Times New Roman" w:hAnsi="Times New Roman" w:cs="Times New Roman"/>
          <w:bCs/>
          <w:sz w:val="28"/>
          <w:szCs w:val="28"/>
          <w:shd w:val="clear" w:color="auto" w:fill="FFFFFF"/>
          <w:lang w:val="kk-KZ"/>
        </w:rPr>
        <w:t>оқушылардың</w:t>
      </w:r>
      <w:r w:rsidR="000630E2" w:rsidRPr="003178DA">
        <w:rPr>
          <w:rFonts w:ascii="Times New Roman" w:hAnsi="Times New Roman" w:cs="Times New Roman"/>
          <w:bCs/>
          <w:sz w:val="28"/>
          <w:szCs w:val="28"/>
          <w:shd w:val="clear" w:color="auto" w:fill="FFFFFF"/>
          <w:lang w:val="kk-KZ"/>
        </w:rPr>
        <w:t xml:space="preserve"> білім беру және ақпараттық жүктемесі</w:t>
      </w:r>
      <w:r w:rsidR="000630E2">
        <w:rPr>
          <w:rFonts w:ascii="Times New Roman" w:hAnsi="Times New Roman" w:cs="Times New Roman"/>
          <w:bCs/>
          <w:sz w:val="28"/>
          <w:szCs w:val="28"/>
          <w:shd w:val="clear" w:color="auto" w:fill="FFFFFF"/>
          <w:lang w:val="kk-KZ"/>
        </w:rPr>
        <w:t>нің жоғарылығы</w:t>
      </w:r>
      <w:r w:rsidR="000630E2" w:rsidRPr="003178DA">
        <w:rPr>
          <w:rFonts w:ascii="Times New Roman" w:hAnsi="Times New Roman" w:cs="Times New Roman"/>
          <w:bCs/>
          <w:sz w:val="28"/>
          <w:szCs w:val="28"/>
          <w:shd w:val="clear" w:color="auto" w:fill="FFFFFF"/>
          <w:lang w:val="kk-KZ"/>
        </w:rPr>
        <w:t>, мұғалімнің оқушыларға психологиялық қысымы, мұғалімдердің денсаулығын сақтау технологиясының жетіспеушілігі, тұтастай алғанда мұғалімдердің психологиялық-педагогикалық дайындығының төмен деңгейі.</w:t>
      </w:r>
    </w:p>
    <w:p w:rsidR="000630E2" w:rsidRPr="003178DA" w:rsidRDefault="000630E2" w:rsidP="00610538">
      <w:pPr>
        <w:tabs>
          <w:tab w:val="left" w:pos="993"/>
        </w:tabs>
        <w:spacing w:after="0" w:line="240" w:lineRule="auto"/>
        <w:ind w:firstLine="709"/>
        <w:jc w:val="both"/>
        <w:rPr>
          <w:rFonts w:ascii="Times New Roman" w:hAnsi="Times New Roman" w:cs="Times New Roman"/>
          <w:bCs/>
          <w:sz w:val="28"/>
          <w:szCs w:val="28"/>
          <w:highlight w:val="yellow"/>
          <w:shd w:val="clear" w:color="auto" w:fill="FFFFFF"/>
          <w:lang w:val="kk-KZ"/>
        </w:rPr>
      </w:pPr>
      <w:r w:rsidRPr="003178DA">
        <w:rPr>
          <w:rFonts w:ascii="Times New Roman" w:hAnsi="Times New Roman" w:cs="Times New Roman"/>
          <w:bCs/>
          <w:sz w:val="28"/>
          <w:szCs w:val="28"/>
          <w:shd w:val="clear" w:color="auto" w:fill="FFFFFF"/>
          <w:lang w:val="kk-KZ"/>
        </w:rPr>
        <w:t>Бізге көп жылдар бойы мектепте қалыптасқан кемшіліктерді жоюдың жаңа тәжірибесі қажет.</w:t>
      </w:r>
    </w:p>
    <w:p w:rsidR="000630E2" w:rsidRDefault="000630E2" w:rsidP="00610538">
      <w:pPr>
        <w:spacing w:after="0" w:line="240" w:lineRule="auto"/>
        <w:ind w:firstLine="709"/>
        <w:jc w:val="both"/>
        <w:rPr>
          <w:rFonts w:ascii="Times New Roman" w:hAnsi="Times New Roman" w:cs="Times New Roman"/>
          <w:sz w:val="28"/>
          <w:szCs w:val="28"/>
          <w:highlight w:val="yellow"/>
          <w:lang w:val="kk-KZ"/>
        </w:rPr>
      </w:pPr>
      <w:r w:rsidRPr="003178DA">
        <w:rPr>
          <w:rFonts w:ascii="Times New Roman" w:hAnsi="Times New Roman" w:cs="Times New Roman"/>
          <w:sz w:val="28"/>
          <w:szCs w:val="28"/>
          <w:lang w:val="kk-KZ"/>
        </w:rPr>
        <w:t>Білім беру жүйесіне жаңа міндеттер қойылуы тиіс</w:t>
      </w:r>
      <w:r w:rsidR="00C81D7D">
        <w:rPr>
          <w:rFonts w:ascii="Times New Roman" w:hAnsi="Times New Roman" w:cs="Times New Roman"/>
          <w:sz w:val="28"/>
          <w:szCs w:val="28"/>
          <w:lang w:val="kk-KZ"/>
        </w:rPr>
        <w:t>. Олар</w:t>
      </w:r>
      <w:r w:rsidRPr="003178DA">
        <w:rPr>
          <w:rFonts w:ascii="Times New Roman" w:hAnsi="Times New Roman" w:cs="Times New Roman"/>
          <w:sz w:val="28"/>
          <w:szCs w:val="28"/>
          <w:lang w:val="kk-KZ"/>
        </w:rPr>
        <w:t>: «Рухани</w:t>
      </w:r>
      <w:r>
        <w:rPr>
          <w:rFonts w:ascii="Times New Roman" w:hAnsi="Times New Roman" w:cs="Times New Roman"/>
          <w:sz w:val="28"/>
          <w:szCs w:val="28"/>
          <w:lang w:val="kk-KZ"/>
        </w:rPr>
        <w:t xml:space="preserve"> жаңғыру</w:t>
      </w:r>
      <w:r w:rsidRPr="003178DA">
        <w:rPr>
          <w:rFonts w:ascii="Times New Roman" w:hAnsi="Times New Roman" w:cs="Times New Roman"/>
          <w:sz w:val="28"/>
          <w:szCs w:val="28"/>
          <w:lang w:val="kk-KZ"/>
        </w:rPr>
        <w:t>» қоғамдық санасын жаңғыртудың негізгі бағыттары тұрғысынан адам мен тұлға ретінде адамның жеке басы мен субъекті ретінде өсіп ке</w:t>
      </w:r>
      <w:r w:rsidR="00500433">
        <w:rPr>
          <w:rFonts w:ascii="Times New Roman" w:hAnsi="Times New Roman" w:cs="Times New Roman"/>
          <w:sz w:val="28"/>
          <w:szCs w:val="28"/>
          <w:lang w:val="kk-KZ"/>
        </w:rPr>
        <w:t>ле жатқан тұлғаны дамыту процесі</w:t>
      </w:r>
      <w:r w:rsidRPr="003178DA">
        <w:rPr>
          <w:rFonts w:ascii="Times New Roman" w:hAnsi="Times New Roman" w:cs="Times New Roman"/>
          <w:sz w:val="28"/>
          <w:szCs w:val="28"/>
          <w:lang w:val="kk-KZ"/>
        </w:rPr>
        <w:t>.</w:t>
      </w:r>
    </w:p>
    <w:p w:rsidR="000630E2" w:rsidRDefault="000630E2" w:rsidP="00610538">
      <w:pPr>
        <w:spacing w:after="0" w:line="240" w:lineRule="auto"/>
        <w:ind w:firstLine="709"/>
        <w:jc w:val="both"/>
        <w:rPr>
          <w:rFonts w:ascii="Times New Roman" w:eastAsia="Times New Roman" w:hAnsi="Times New Roman" w:cs="Times New Roman"/>
          <w:sz w:val="28"/>
          <w:szCs w:val="28"/>
          <w:highlight w:val="yellow"/>
          <w:lang w:val="kk-KZ"/>
        </w:rPr>
      </w:pPr>
      <w:r w:rsidRPr="003178DA">
        <w:rPr>
          <w:rFonts w:ascii="Times New Roman" w:eastAsia="Times New Roman" w:hAnsi="Times New Roman" w:cs="Times New Roman"/>
          <w:sz w:val="28"/>
          <w:szCs w:val="28"/>
          <w:lang w:val="kk-KZ"/>
        </w:rPr>
        <w:t xml:space="preserve">Әлемдік білім беру кеңістігінде баланың жеке басына шаққандағы білім беру мазмұнын жаңартудың басты бағыты болып табылады. Ол өзін-өзі бағалау мен жеке тұлғаның қоғамдық беделін қалыптастыруды көздейді. </w:t>
      </w:r>
      <w:r w:rsidR="00492FAF">
        <w:rPr>
          <w:rFonts w:ascii="Times New Roman" w:eastAsia="Times New Roman" w:hAnsi="Times New Roman" w:cs="Times New Roman"/>
          <w:sz w:val="28"/>
          <w:szCs w:val="28"/>
          <w:lang w:val="kk-KZ"/>
        </w:rPr>
        <w:t>Алдыңғы қатарлы</w:t>
      </w:r>
      <w:r w:rsidRPr="003178DA">
        <w:rPr>
          <w:rFonts w:ascii="Times New Roman" w:eastAsia="Times New Roman" w:hAnsi="Times New Roman" w:cs="Times New Roman"/>
          <w:sz w:val="28"/>
          <w:szCs w:val="28"/>
          <w:lang w:val="kk-KZ"/>
        </w:rPr>
        <w:t xml:space="preserve"> мектепті бітіруші өзін дамыған қоғамда өмір сүруге дайын және қоғамды дамытуға қабілетті болуы керек.</w:t>
      </w:r>
    </w:p>
    <w:p w:rsidR="000630E2" w:rsidRPr="003178DA" w:rsidRDefault="000630E2" w:rsidP="00610538">
      <w:pPr>
        <w:spacing w:after="0" w:line="240" w:lineRule="auto"/>
        <w:ind w:firstLine="709"/>
        <w:jc w:val="both"/>
        <w:rPr>
          <w:rFonts w:ascii="Times New Roman" w:hAnsi="Times New Roman" w:cs="Times New Roman"/>
          <w:sz w:val="28"/>
          <w:szCs w:val="28"/>
          <w:highlight w:val="yellow"/>
          <w:lang w:val="kk-KZ"/>
        </w:rPr>
      </w:pPr>
      <w:r w:rsidRPr="003178DA">
        <w:rPr>
          <w:rFonts w:ascii="Times New Roman" w:hAnsi="Times New Roman" w:cs="Times New Roman"/>
          <w:sz w:val="28"/>
          <w:szCs w:val="28"/>
          <w:lang w:val="kk-KZ"/>
        </w:rPr>
        <w:t xml:space="preserve">Бүгінде аксиома болуы тиіс - бәсекеге қабілетті адам капиталы бар, Жалпыға Ортақ Еңбек Қоғамына барар жол, өмірдің мүлдем басқа сапасына </w:t>
      </w:r>
      <w:r w:rsidRPr="003178DA">
        <w:rPr>
          <w:rFonts w:ascii="Times New Roman" w:hAnsi="Times New Roman" w:cs="Times New Roman"/>
          <w:sz w:val="28"/>
          <w:szCs w:val="28"/>
          <w:lang w:val="kk-KZ"/>
        </w:rPr>
        <w:lastRenderedPageBreak/>
        <w:t>жол - ұлттың рухани және моральдық жаңғыруы, қазіргі заманғы жастардың қоғамдық санасын жаңғырту, бі</w:t>
      </w:r>
      <w:r w:rsidR="00D0121A">
        <w:rPr>
          <w:rFonts w:ascii="Times New Roman" w:hAnsi="Times New Roman" w:cs="Times New Roman"/>
          <w:sz w:val="28"/>
          <w:szCs w:val="28"/>
          <w:lang w:val="kk-KZ"/>
        </w:rPr>
        <w:t>лім беру ұйымдарының оқу тәрбие процесін</w:t>
      </w:r>
      <w:r w:rsidRPr="003178DA">
        <w:rPr>
          <w:rFonts w:ascii="Times New Roman" w:hAnsi="Times New Roman" w:cs="Times New Roman"/>
          <w:sz w:val="28"/>
          <w:szCs w:val="28"/>
          <w:lang w:val="kk-KZ"/>
        </w:rPr>
        <w:t xml:space="preserve"> ізгілендіру арқылы ғана мүмкін.</w:t>
      </w:r>
    </w:p>
    <w:p w:rsidR="00813DE4" w:rsidRPr="000630E2" w:rsidRDefault="00813DE4" w:rsidP="00813DE4">
      <w:pPr>
        <w:spacing w:after="0" w:line="240" w:lineRule="auto"/>
        <w:ind w:firstLine="567"/>
        <w:jc w:val="both"/>
        <w:rPr>
          <w:rFonts w:ascii="Times New Roman" w:hAnsi="Times New Roman" w:cs="Times New Roman"/>
          <w:bCs/>
          <w:sz w:val="28"/>
          <w:szCs w:val="28"/>
          <w:shd w:val="clear" w:color="auto" w:fill="FFFFFF"/>
          <w:lang w:val="kk-KZ"/>
        </w:rPr>
      </w:pPr>
    </w:p>
    <w:p w:rsidR="00FA2235" w:rsidRPr="00BE32BB" w:rsidRDefault="00FA2235" w:rsidP="00FA2235">
      <w:pPr>
        <w:spacing w:after="0" w:line="240" w:lineRule="auto"/>
        <w:jc w:val="center"/>
        <w:rPr>
          <w:rStyle w:val="21"/>
          <w:rFonts w:eastAsiaTheme="minorEastAsia"/>
          <w:b/>
          <w:sz w:val="28"/>
          <w:szCs w:val="28"/>
          <w:lang w:val="kk-KZ"/>
        </w:rPr>
      </w:pPr>
      <w:r w:rsidRPr="00612221">
        <w:rPr>
          <w:rStyle w:val="21"/>
          <w:rFonts w:eastAsiaTheme="minorEastAsia"/>
          <w:b/>
          <w:sz w:val="28"/>
          <w:szCs w:val="28"/>
          <w:lang w:val="kk-KZ"/>
        </w:rPr>
        <w:t xml:space="preserve">5. </w:t>
      </w:r>
      <w:r w:rsidR="00BE32BB" w:rsidRPr="000C72F4">
        <w:rPr>
          <w:rStyle w:val="21"/>
          <w:rFonts w:eastAsiaTheme="minorEastAsia"/>
          <w:b/>
          <w:sz w:val="28"/>
          <w:szCs w:val="28"/>
          <w:lang w:val="kk-KZ"/>
        </w:rPr>
        <w:t>Қазіргі</w:t>
      </w:r>
      <w:r w:rsidR="009C6399" w:rsidRPr="000C72F4">
        <w:rPr>
          <w:rStyle w:val="21"/>
          <w:rFonts w:eastAsiaTheme="minorEastAsia"/>
          <w:b/>
          <w:sz w:val="28"/>
          <w:szCs w:val="28"/>
          <w:lang w:val="kk-KZ"/>
        </w:rPr>
        <w:t xml:space="preserve"> тәрбие т</w:t>
      </w:r>
      <w:r w:rsidR="00BE32BB" w:rsidRPr="000C72F4">
        <w:rPr>
          <w:rStyle w:val="21"/>
          <w:rFonts w:eastAsiaTheme="minorEastAsia"/>
          <w:b/>
          <w:sz w:val="28"/>
          <w:szCs w:val="28"/>
          <w:lang w:val="kk-KZ"/>
        </w:rPr>
        <w:t>ұжырымдамасы</w:t>
      </w:r>
    </w:p>
    <w:p w:rsidR="00FA2235" w:rsidRPr="00612221" w:rsidRDefault="00FA2235" w:rsidP="00FA2235">
      <w:pPr>
        <w:spacing w:after="0" w:line="240" w:lineRule="auto"/>
        <w:jc w:val="both"/>
        <w:rPr>
          <w:rStyle w:val="21"/>
          <w:rFonts w:eastAsiaTheme="minorEastAsia"/>
          <w:b/>
          <w:sz w:val="28"/>
          <w:szCs w:val="28"/>
          <w:lang w:val="kk-KZ"/>
        </w:rPr>
      </w:pPr>
    </w:p>
    <w:p w:rsidR="00BE32BB" w:rsidRDefault="00BE32BB" w:rsidP="00610538">
      <w:pPr>
        <w:spacing w:after="0" w:line="240" w:lineRule="auto"/>
        <w:ind w:firstLine="709"/>
        <w:jc w:val="both"/>
        <w:rPr>
          <w:rFonts w:ascii="Times New Roman" w:hAnsi="Times New Roman" w:cs="Times New Roman"/>
          <w:sz w:val="28"/>
          <w:szCs w:val="28"/>
          <w:lang w:val="kk-KZ"/>
        </w:rPr>
      </w:pPr>
      <w:r w:rsidRPr="00612221">
        <w:rPr>
          <w:rFonts w:ascii="Times New Roman" w:hAnsi="Times New Roman" w:cs="Times New Roman"/>
          <w:sz w:val="28"/>
          <w:szCs w:val="28"/>
          <w:lang w:val="kk-KZ"/>
        </w:rPr>
        <w:t>Тәрбиенің тұжырымдамалық негіздері</w:t>
      </w:r>
      <w:r w:rsidR="00D0121A">
        <w:rPr>
          <w:rFonts w:ascii="Times New Roman" w:hAnsi="Times New Roman" w:cs="Times New Roman"/>
          <w:sz w:val="28"/>
          <w:szCs w:val="28"/>
          <w:lang w:val="kk-KZ"/>
        </w:rPr>
        <w:t>н іске</w:t>
      </w:r>
      <w:r>
        <w:rPr>
          <w:rFonts w:ascii="Times New Roman" w:hAnsi="Times New Roman" w:cs="Times New Roman"/>
          <w:sz w:val="28"/>
          <w:szCs w:val="28"/>
          <w:lang w:val="kk-KZ"/>
        </w:rPr>
        <w:t xml:space="preserve"> асыруда</w:t>
      </w:r>
      <w:r w:rsidR="00B76F1F">
        <w:rPr>
          <w:rFonts w:ascii="Times New Roman" w:hAnsi="Times New Roman" w:cs="Times New Roman"/>
          <w:sz w:val="28"/>
          <w:szCs w:val="28"/>
          <w:lang w:val="kk-KZ"/>
        </w:rPr>
        <w:t xml:space="preserve"> практикалық</w:t>
      </w:r>
      <w:r w:rsidR="007304BE">
        <w:rPr>
          <w:rFonts w:ascii="Times New Roman" w:hAnsi="Times New Roman" w:cs="Times New Roman"/>
          <w:sz w:val="28"/>
          <w:szCs w:val="28"/>
          <w:lang w:val="kk-KZ"/>
        </w:rPr>
        <w:t xml:space="preserve">жетекшілікке алуға болатын, шетелдік және отандық тәрбие тұжырымдамалары бар. </w:t>
      </w:r>
    </w:p>
    <w:p w:rsidR="001421D2" w:rsidRPr="002F302A" w:rsidRDefault="001421D2" w:rsidP="00610538">
      <w:pPr>
        <w:spacing w:after="0" w:line="240" w:lineRule="auto"/>
        <w:ind w:firstLine="709"/>
        <w:jc w:val="both"/>
        <w:rPr>
          <w:rFonts w:ascii="Times New Roman" w:eastAsia="Times New Roman" w:hAnsi="Times New Roman" w:cs="Times New Roman"/>
          <w:sz w:val="28"/>
          <w:szCs w:val="28"/>
          <w:lang w:val="kk-KZ"/>
        </w:rPr>
      </w:pPr>
      <w:r w:rsidRPr="00B15E3A">
        <w:rPr>
          <w:rFonts w:ascii="Times New Roman" w:eastAsia="Times New Roman" w:hAnsi="Times New Roman" w:cs="Times New Roman"/>
          <w:sz w:val="28"/>
          <w:szCs w:val="28"/>
          <w:lang w:val="kk-KZ"/>
        </w:rPr>
        <w:t>Тәрбиені</w:t>
      </w:r>
      <w:r w:rsidR="00EF35AC" w:rsidRPr="00B15E3A">
        <w:rPr>
          <w:rFonts w:ascii="Times New Roman" w:eastAsia="Times New Roman" w:hAnsi="Times New Roman" w:cs="Times New Roman"/>
          <w:sz w:val="28"/>
          <w:szCs w:val="28"/>
          <w:lang w:val="kk-KZ"/>
        </w:rPr>
        <w:t>ң</w:t>
      </w:r>
      <w:r w:rsidR="00B76F1F" w:rsidRPr="00B15E3A">
        <w:rPr>
          <w:rFonts w:ascii="Times New Roman" w:eastAsia="Times New Roman" w:hAnsi="Times New Roman" w:cs="Times New Roman"/>
          <w:sz w:val="28"/>
          <w:szCs w:val="28"/>
          <w:lang w:val="kk-KZ"/>
        </w:rPr>
        <w:t xml:space="preserve"> гуманистік жүйесі</w:t>
      </w:r>
      <w:r>
        <w:rPr>
          <w:rFonts w:ascii="Times New Roman" w:eastAsia="Times New Roman" w:hAnsi="Times New Roman" w:cs="Times New Roman"/>
          <w:sz w:val="28"/>
          <w:szCs w:val="28"/>
          <w:lang w:val="kk-KZ"/>
        </w:rPr>
        <w:t>қ</w:t>
      </w:r>
      <w:r w:rsidRPr="007304BE">
        <w:rPr>
          <w:rFonts w:ascii="Times New Roman" w:eastAsia="Times New Roman" w:hAnsi="Times New Roman" w:cs="Times New Roman"/>
          <w:sz w:val="28"/>
          <w:szCs w:val="28"/>
          <w:lang w:val="kk-KZ"/>
        </w:rPr>
        <w:t>атаң</w:t>
      </w:r>
      <w:r>
        <w:rPr>
          <w:rFonts w:ascii="Times New Roman" w:eastAsia="Times New Roman" w:hAnsi="Times New Roman" w:cs="Times New Roman"/>
          <w:sz w:val="28"/>
          <w:szCs w:val="28"/>
          <w:lang w:val="kk-KZ"/>
        </w:rPr>
        <w:t xml:space="preserve"> талаптағы</w:t>
      </w:r>
      <w:r w:rsidRPr="007304BE">
        <w:rPr>
          <w:rFonts w:ascii="Times New Roman" w:eastAsia="Times New Roman" w:hAnsi="Times New Roman" w:cs="Times New Roman"/>
          <w:sz w:val="28"/>
          <w:szCs w:val="28"/>
          <w:lang w:val="kk-KZ"/>
        </w:rPr>
        <w:t xml:space="preserve"> бағдарламалар, </w:t>
      </w:r>
      <w:r>
        <w:rPr>
          <w:rFonts w:ascii="Times New Roman" w:eastAsia="Times New Roman" w:hAnsi="Times New Roman" w:cs="Times New Roman"/>
          <w:sz w:val="28"/>
          <w:szCs w:val="28"/>
          <w:lang w:val="kk-KZ"/>
        </w:rPr>
        <w:t>бірқатар реттілік</w:t>
      </w:r>
      <w:r w:rsidRPr="00730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әкімшілік талаптарға немесе ұжымның моральдық абыройына бағынатын баланың тұлғасы қайшы келеді. </w:t>
      </w:r>
    </w:p>
    <w:p w:rsidR="001421D2" w:rsidRDefault="007304BE" w:rsidP="00610538">
      <w:pPr>
        <w:pStyle w:val="ae"/>
        <w:shd w:val="clear" w:color="auto" w:fill="FFFFFF"/>
        <w:spacing w:before="0" w:beforeAutospacing="0" w:after="0" w:afterAutospacing="0"/>
        <w:ind w:firstLine="709"/>
        <w:jc w:val="both"/>
        <w:rPr>
          <w:bCs/>
          <w:sz w:val="28"/>
          <w:szCs w:val="28"/>
          <w:lang w:val="kk-KZ"/>
        </w:rPr>
      </w:pPr>
      <w:r w:rsidRPr="00B15E3A">
        <w:rPr>
          <w:bCs/>
          <w:sz w:val="28"/>
          <w:szCs w:val="28"/>
          <w:lang w:val="kk-KZ"/>
        </w:rPr>
        <w:t>Тәрбие процесін жүйелі құру тұжырымдамасы</w:t>
      </w:r>
      <w:r w:rsidR="005B3A48" w:rsidRPr="00B15E3A">
        <w:rPr>
          <w:bCs/>
          <w:sz w:val="28"/>
          <w:szCs w:val="28"/>
          <w:lang w:val="kk-KZ"/>
        </w:rPr>
        <w:t>.</w:t>
      </w:r>
      <w:r w:rsidR="00CF4E43">
        <w:rPr>
          <w:bCs/>
          <w:sz w:val="28"/>
          <w:szCs w:val="28"/>
          <w:lang w:val="kk-KZ"/>
        </w:rPr>
        <w:t xml:space="preserve">Тұжырымдаманың басты идеясы: </w:t>
      </w:r>
      <w:r w:rsidR="001421D2">
        <w:rPr>
          <w:bCs/>
          <w:sz w:val="28"/>
          <w:szCs w:val="28"/>
          <w:lang w:val="kk-KZ"/>
        </w:rPr>
        <w:t xml:space="preserve">адамның барлық шынайы күшін </w:t>
      </w:r>
      <w:r w:rsidR="00CF4E43">
        <w:rPr>
          <w:bCs/>
          <w:sz w:val="28"/>
          <w:szCs w:val="28"/>
          <w:lang w:val="kk-KZ"/>
        </w:rPr>
        <w:t xml:space="preserve">анықтау және жетілдіру </w:t>
      </w:r>
      <w:r w:rsidR="00CF4E43" w:rsidRPr="00D33B7E">
        <w:rPr>
          <w:bCs/>
          <w:sz w:val="28"/>
          <w:szCs w:val="28"/>
          <w:lang w:val="kk-KZ"/>
        </w:rPr>
        <w:t>(</w:t>
      </w:r>
      <w:r w:rsidR="001421D2" w:rsidRPr="00D33B7E">
        <w:rPr>
          <w:bCs/>
          <w:sz w:val="28"/>
          <w:szCs w:val="28"/>
          <w:lang w:val="kk-KZ"/>
        </w:rPr>
        <w:t>адам өзін-өзі дамытушы және өзіне қатысты барлық жағдайды жасаушы)</w:t>
      </w:r>
      <w:r w:rsidR="00CF4E43" w:rsidRPr="00D33B7E">
        <w:rPr>
          <w:bCs/>
          <w:sz w:val="28"/>
          <w:szCs w:val="28"/>
          <w:lang w:val="kk-KZ"/>
        </w:rPr>
        <w:t xml:space="preserve">. </w:t>
      </w:r>
      <w:r w:rsidR="001421D2" w:rsidRPr="00D33B7E">
        <w:rPr>
          <w:bCs/>
          <w:sz w:val="28"/>
          <w:szCs w:val="28"/>
          <w:lang w:val="kk-KZ"/>
        </w:rPr>
        <w:t>Тәрбие</w:t>
      </w:r>
      <w:r w:rsidR="001421D2">
        <w:rPr>
          <w:bCs/>
          <w:sz w:val="28"/>
          <w:szCs w:val="28"/>
          <w:lang w:val="kk-KZ"/>
        </w:rPr>
        <w:t xml:space="preserve"> берудің негізін </w:t>
      </w:r>
      <w:r w:rsidR="00D71FD2">
        <w:rPr>
          <w:bCs/>
          <w:sz w:val="28"/>
          <w:szCs w:val="28"/>
          <w:lang w:val="kk-KZ"/>
        </w:rPr>
        <w:t xml:space="preserve">адамда жағымды қасиеттер, жоғары танымдық қажеттіліктер мен қылықтар тудыратын </w:t>
      </w:r>
      <w:r w:rsidR="001421D2">
        <w:rPr>
          <w:bCs/>
          <w:sz w:val="28"/>
          <w:szCs w:val="28"/>
          <w:lang w:val="kk-KZ"/>
        </w:rPr>
        <w:t>жалпы адами құндылықтар (Адам, Отбасы, Еңбек, Мәдениет, Отан, Жер, Бейбітшілік) құра</w:t>
      </w:r>
      <w:r w:rsidR="00D71FD2">
        <w:rPr>
          <w:bCs/>
          <w:sz w:val="28"/>
          <w:szCs w:val="28"/>
          <w:lang w:val="kk-KZ"/>
        </w:rPr>
        <w:t>й</w:t>
      </w:r>
      <w:r w:rsidR="001421D2">
        <w:rPr>
          <w:bCs/>
          <w:sz w:val="28"/>
          <w:szCs w:val="28"/>
          <w:lang w:val="kk-KZ"/>
        </w:rPr>
        <w:t>ды.</w:t>
      </w:r>
    </w:p>
    <w:p w:rsidR="00F92035" w:rsidRDefault="00F92035" w:rsidP="00610538">
      <w:pPr>
        <w:pStyle w:val="ae"/>
        <w:shd w:val="clear" w:color="auto" w:fill="FFFFFF"/>
        <w:spacing w:before="0" w:beforeAutospacing="0" w:after="0" w:afterAutospacing="0"/>
        <w:ind w:firstLine="709"/>
        <w:jc w:val="both"/>
        <w:rPr>
          <w:bCs/>
          <w:sz w:val="28"/>
          <w:szCs w:val="28"/>
          <w:lang w:val="kk-KZ"/>
        </w:rPr>
      </w:pPr>
      <w:r w:rsidRPr="00F92035">
        <w:rPr>
          <w:bCs/>
          <w:sz w:val="28"/>
          <w:szCs w:val="28"/>
          <w:lang w:val="kk-KZ"/>
        </w:rPr>
        <w:t>Бала тұлғасын қалыптастырудың жүйелік-рөлдік теориясының тұжырымдамасы. Тұжырымдаманың негізгі идеясы: жеке тұлғаны қалыптастыру әлеуметтік құндылықтардың мұрагерлік және көбейтудің әлеуметтік механизмінің арқасында жүзеге асады. Әлеуметтік құндылықтар-бұл алдыңғы ұрпақтың тәжірибесінен алынған өмірдің ақиқаты. Олардың мұрагерлері адамның белгілі бір әлеуметтік рөлде өз белсенділігін көрсетпестен және осы үдерістің табысты өтуін педагогикалық қамтамасыз етпестен мүмкін емес</w:t>
      </w:r>
    </w:p>
    <w:p w:rsidR="0034039C" w:rsidRPr="0034039C" w:rsidRDefault="0034039C" w:rsidP="00610538">
      <w:pPr>
        <w:spacing w:after="0" w:line="240" w:lineRule="auto"/>
        <w:ind w:firstLine="709"/>
        <w:jc w:val="both"/>
        <w:rPr>
          <w:rFonts w:ascii="Times New Roman" w:eastAsia="Times New Roman" w:hAnsi="Times New Roman" w:cs="Times New Roman"/>
          <w:bCs/>
          <w:sz w:val="28"/>
          <w:szCs w:val="28"/>
          <w:lang w:val="kk-KZ"/>
        </w:rPr>
      </w:pPr>
      <w:r w:rsidRPr="0034039C">
        <w:rPr>
          <w:rFonts w:ascii="Times New Roman" w:eastAsia="Times New Roman" w:hAnsi="Times New Roman" w:cs="Times New Roman"/>
          <w:bCs/>
          <w:sz w:val="28"/>
          <w:szCs w:val="28"/>
          <w:lang w:val="kk-KZ"/>
        </w:rPr>
        <w:t>Тәрбие тұжырымдамасы баланы әлеуметтендірудің педагогикалық компоненті ретінде. Тұжырымдаманың негізгі идеясы: тәрбие адамның дамуы үшін жағдай жасау бойынша мақсатты іс-қимылды көздейтін әлеуметтендіру үрдісінің педагогикалық компоненті болып табылады. Мұндай жағдайларды жасау баланы оқудағы, қарым-қатынастардағы, ойындардағы, практикалық әрекеттердегі әлеуметтік қатынастардың түрлі түрлеріне қосу арқылы жүзеге асырылады.</w:t>
      </w:r>
    </w:p>
    <w:p w:rsidR="00B868B0" w:rsidRDefault="00B868B0" w:rsidP="00610538">
      <w:pPr>
        <w:spacing w:after="0" w:line="240" w:lineRule="auto"/>
        <w:ind w:firstLine="709"/>
        <w:jc w:val="both"/>
        <w:rPr>
          <w:rFonts w:ascii="Times New Roman" w:eastAsia="Times New Roman" w:hAnsi="Times New Roman" w:cs="Times New Roman"/>
          <w:bCs/>
          <w:sz w:val="28"/>
          <w:szCs w:val="28"/>
          <w:lang w:val="kk-KZ"/>
        </w:rPr>
      </w:pPr>
      <w:r w:rsidRPr="00916014">
        <w:rPr>
          <w:rFonts w:ascii="Times New Roman" w:eastAsia="Times New Roman" w:hAnsi="Times New Roman" w:cs="Times New Roman"/>
          <w:bCs/>
          <w:sz w:val="28"/>
          <w:szCs w:val="28"/>
          <w:lang w:val="kk-KZ"/>
        </w:rPr>
        <w:t>Баланы әлеуметтендірудің педагогикалық компонент ретіндегі тәрбие тұжырымдамасы. Тұжырымдаманың</w:t>
      </w:r>
      <w:r>
        <w:rPr>
          <w:rFonts w:ascii="Times New Roman" w:eastAsia="Times New Roman" w:hAnsi="Times New Roman" w:cs="Times New Roman"/>
          <w:bCs/>
          <w:sz w:val="28"/>
          <w:szCs w:val="28"/>
          <w:lang w:val="kk-KZ"/>
        </w:rPr>
        <w:t xml:space="preserve"> негізгі идеясы: тәрбие берудің өзі адамның дамуына жағдай жасайтын мақсатты әрекетті болжайтын әлеуметтендірудің педагогикалық компонент</w:t>
      </w:r>
      <w:r w:rsidR="00CB5A9B">
        <w:rPr>
          <w:rFonts w:ascii="Times New Roman" w:eastAsia="Times New Roman" w:hAnsi="Times New Roman" w:cs="Times New Roman"/>
          <w:bCs/>
          <w:sz w:val="28"/>
          <w:szCs w:val="28"/>
          <w:lang w:val="kk-KZ"/>
        </w:rPr>
        <w:t>і</w:t>
      </w:r>
      <w:r>
        <w:rPr>
          <w:rFonts w:ascii="Times New Roman" w:eastAsia="Times New Roman" w:hAnsi="Times New Roman" w:cs="Times New Roman"/>
          <w:bCs/>
          <w:sz w:val="28"/>
          <w:szCs w:val="28"/>
          <w:lang w:val="kk-KZ"/>
        </w:rPr>
        <w:t xml:space="preserve"> болып табылады. </w:t>
      </w:r>
      <w:r w:rsidR="00CB5A9B">
        <w:rPr>
          <w:rFonts w:ascii="Times New Roman" w:eastAsia="Times New Roman" w:hAnsi="Times New Roman" w:cs="Times New Roman"/>
          <w:bCs/>
          <w:sz w:val="28"/>
          <w:szCs w:val="28"/>
          <w:lang w:val="kk-KZ"/>
        </w:rPr>
        <w:t xml:space="preserve">Аталған </w:t>
      </w:r>
      <w:r>
        <w:rPr>
          <w:rFonts w:ascii="Times New Roman" w:eastAsia="Times New Roman" w:hAnsi="Times New Roman" w:cs="Times New Roman"/>
          <w:bCs/>
          <w:sz w:val="28"/>
          <w:szCs w:val="28"/>
          <w:lang w:val="kk-KZ"/>
        </w:rPr>
        <w:t xml:space="preserve">жағдайларды жасау баланы оқуда, қарым-қатынас жасауда, ойында, практикалық әрекеттерде әлеуметтік қатынастардың әртүріне </w:t>
      </w:r>
      <w:r w:rsidR="00CB5A9B">
        <w:rPr>
          <w:rFonts w:ascii="Times New Roman" w:eastAsia="Times New Roman" w:hAnsi="Times New Roman" w:cs="Times New Roman"/>
          <w:bCs/>
          <w:sz w:val="28"/>
          <w:szCs w:val="28"/>
          <w:lang w:val="kk-KZ"/>
        </w:rPr>
        <w:t>қатыстыру</w:t>
      </w:r>
      <w:r>
        <w:rPr>
          <w:rFonts w:ascii="Times New Roman" w:eastAsia="Times New Roman" w:hAnsi="Times New Roman" w:cs="Times New Roman"/>
          <w:bCs/>
          <w:sz w:val="28"/>
          <w:szCs w:val="28"/>
          <w:lang w:val="kk-KZ"/>
        </w:rPr>
        <w:t xml:space="preserve"> арқылы жүзеге асырылады. </w:t>
      </w:r>
    </w:p>
    <w:p w:rsidR="00DF092E" w:rsidRDefault="00DF092E" w:rsidP="00610538">
      <w:pPr>
        <w:spacing w:after="0" w:line="240" w:lineRule="auto"/>
        <w:ind w:firstLine="709"/>
        <w:jc w:val="both"/>
        <w:rPr>
          <w:rFonts w:ascii="Times New Roman" w:eastAsia="Times New Roman" w:hAnsi="Times New Roman" w:cs="Times New Roman"/>
          <w:bCs/>
          <w:sz w:val="28"/>
          <w:szCs w:val="28"/>
          <w:lang w:val="kk-KZ"/>
        </w:rPr>
      </w:pPr>
      <w:r w:rsidRPr="00916014">
        <w:rPr>
          <w:rFonts w:ascii="Times New Roman" w:eastAsia="Times New Roman" w:hAnsi="Times New Roman" w:cs="Times New Roman"/>
          <w:bCs/>
          <w:sz w:val="28"/>
          <w:szCs w:val="28"/>
          <w:lang w:val="kk-KZ"/>
        </w:rPr>
        <w:t>Лайықты а</w:t>
      </w:r>
      <w:r w:rsidR="009500CB" w:rsidRPr="00916014">
        <w:rPr>
          <w:rFonts w:ascii="Times New Roman" w:eastAsia="Times New Roman" w:hAnsi="Times New Roman" w:cs="Times New Roman"/>
          <w:bCs/>
          <w:sz w:val="28"/>
          <w:szCs w:val="28"/>
          <w:lang w:val="kk-KZ"/>
        </w:rPr>
        <w:t xml:space="preserve">дамға </w:t>
      </w:r>
      <w:r w:rsidRPr="00916014">
        <w:rPr>
          <w:rFonts w:ascii="Times New Roman" w:eastAsia="Times New Roman" w:hAnsi="Times New Roman" w:cs="Times New Roman"/>
          <w:bCs/>
          <w:sz w:val="28"/>
          <w:szCs w:val="28"/>
          <w:lang w:val="kk-KZ"/>
        </w:rPr>
        <w:t xml:space="preserve">сай </w:t>
      </w:r>
      <w:r w:rsidR="009500CB" w:rsidRPr="00916014">
        <w:rPr>
          <w:rFonts w:ascii="Times New Roman" w:eastAsia="Times New Roman" w:hAnsi="Times New Roman" w:cs="Times New Roman"/>
          <w:bCs/>
          <w:sz w:val="28"/>
          <w:szCs w:val="28"/>
          <w:lang w:val="kk-KZ"/>
        </w:rPr>
        <w:t>өмір салтын қалыптастыру тұжырымдамасы. «</w:t>
      </w:r>
      <w:r w:rsidRPr="00916014">
        <w:rPr>
          <w:rFonts w:ascii="Times New Roman" w:eastAsia="Times New Roman" w:hAnsi="Times New Roman" w:cs="Times New Roman"/>
          <w:bCs/>
          <w:sz w:val="28"/>
          <w:szCs w:val="28"/>
          <w:lang w:val="kk-KZ"/>
        </w:rPr>
        <w:t>Лайықты адамға сай өмір салты</w:t>
      </w:r>
      <w:r w:rsidR="009500CB" w:rsidRPr="00DF092E">
        <w:rPr>
          <w:rFonts w:ascii="Times New Roman" w:eastAsia="Times New Roman" w:hAnsi="Times New Roman" w:cs="Times New Roman"/>
          <w:bCs/>
          <w:sz w:val="28"/>
          <w:szCs w:val="28"/>
          <w:lang w:val="kk-KZ"/>
        </w:rPr>
        <w:t>» –</w:t>
      </w:r>
      <w:r w:rsidR="009500CB">
        <w:rPr>
          <w:rFonts w:ascii="Times New Roman" w:eastAsia="Times New Roman" w:hAnsi="Times New Roman" w:cs="Times New Roman"/>
          <w:bCs/>
          <w:sz w:val="28"/>
          <w:szCs w:val="28"/>
          <w:lang w:val="kk-KZ"/>
        </w:rPr>
        <w:t xml:space="preserve"> бұл </w:t>
      </w:r>
      <w:r>
        <w:rPr>
          <w:rFonts w:ascii="Times New Roman" w:eastAsia="Times New Roman" w:hAnsi="Times New Roman" w:cs="Times New Roman"/>
          <w:bCs/>
          <w:sz w:val="28"/>
          <w:szCs w:val="28"/>
          <w:lang w:val="kk-KZ"/>
        </w:rPr>
        <w:t xml:space="preserve">әлемге, өзінің </w:t>
      </w:r>
      <w:r w:rsidR="00791011">
        <w:rPr>
          <w:rFonts w:ascii="Times New Roman" w:eastAsia="Times New Roman" w:hAnsi="Times New Roman" w:cs="Times New Roman"/>
          <w:bCs/>
          <w:sz w:val="28"/>
          <w:szCs w:val="28"/>
          <w:lang w:val="kk-KZ"/>
        </w:rPr>
        <w:t>әулетінің</w:t>
      </w:r>
      <w:r>
        <w:rPr>
          <w:rFonts w:ascii="Times New Roman" w:eastAsia="Times New Roman" w:hAnsi="Times New Roman" w:cs="Times New Roman"/>
          <w:bCs/>
          <w:sz w:val="28"/>
          <w:szCs w:val="28"/>
          <w:lang w:val="kk-KZ"/>
        </w:rPr>
        <w:t xml:space="preserve"> қасиеттеріне, шындыққа, адалдық пен сұлулыққа ұмтылу қатынасын басшылыққа алатын адамның тұрмысы.</w:t>
      </w:r>
      <w:r w:rsidRPr="00416804">
        <w:rPr>
          <w:rFonts w:ascii="Times New Roman" w:eastAsia="Times New Roman" w:hAnsi="Times New Roman" w:cs="Times New Roman"/>
          <w:bCs/>
          <w:sz w:val="28"/>
          <w:szCs w:val="28"/>
          <w:lang w:val="kk-KZ"/>
        </w:rPr>
        <w:t xml:space="preserve">Тұжырымдаманың негізгі </w:t>
      </w:r>
      <w:r w:rsidRPr="00DF092E">
        <w:rPr>
          <w:rFonts w:ascii="Times New Roman" w:eastAsia="Times New Roman" w:hAnsi="Times New Roman" w:cs="Times New Roman"/>
          <w:bCs/>
          <w:sz w:val="28"/>
          <w:szCs w:val="28"/>
          <w:lang w:val="kk-KZ"/>
        </w:rPr>
        <w:t>ұстанымдары</w:t>
      </w:r>
      <w:r w:rsidRPr="00416804">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 xml:space="preserve"> тәрбие берудің өзі </w:t>
      </w:r>
      <w:r>
        <w:rPr>
          <w:rFonts w:ascii="Times New Roman" w:eastAsia="Times New Roman" w:hAnsi="Times New Roman" w:cs="Times New Roman"/>
          <w:bCs/>
          <w:sz w:val="28"/>
          <w:szCs w:val="28"/>
          <w:lang w:val="kk-KZ"/>
        </w:rPr>
        <w:lastRenderedPageBreak/>
        <w:t xml:space="preserve">баланың өмір сүруге және өз өмірін </w:t>
      </w:r>
      <w:r w:rsidR="00920964">
        <w:rPr>
          <w:rFonts w:ascii="Times New Roman" w:eastAsia="Times New Roman" w:hAnsi="Times New Roman" w:cs="Times New Roman"/>
          <w:bCs/>
          <w:sz w:val="28"/>
          <w:szCs w:val="28"/>
          <w:lang w:val="kk-KZ"/>
        </w:rPr>
        <w:t xml:space="preserve">лайықты Адамға сай </w:t>
      </w:r>
      <w:r>
        <w:rPr>
          <w:rFonts w:ascii="Times New Roman" w:eastAsia="Times New Roman" w:hAnsi="Times New Roman" w:cs="Times New Roman"/>
          <w:bCs/>
          <w:sz w:val="28"/>
          <w:szCs w:val="28"/>
          <w:lang w:val="kk-KZ"/>
        </w:rPr>
        <w:t>саналы</w:t>
      </w:r>
      <w:r w:rsidR="00920964">
        <w:rPr>
          <w:rFonts w:ascii="Times New Roman" w:eastAsia="Times New Roman" w:hAnsi="Times New Roman" w:cs="Times New Roman"/>
          <w:bCs/>
          <w:sz w:val="28"/>
          <w:szCs w:val="28"/>
          <w:lang w:val="kk-KZ"/>
        </w:rPr>
        <w:t xml:space="preserve"> түрде құру қабілетін дамытуда</w:t>
      </w:r>
      <w:r>
        <w:rPr>
          <w:rFonts w:ascii="Times New Roman" w:eastAsia="Times New Roman" w:hAnsi="Times New Roman" w:cs="Times New Roman"/>
          <w:bCs/>
          <w:sz w:val="28"/>
          <w:szCs w:val="28"/>
          <w:lang w:val="kk-KZ"/>
        </w:rPr>
        <w:t xml:space="preserve"> қазіргі заманғы мәдениеткебетбұрысы</w:t>
      </w:r>
      <w:r w:rsidR="00920964">
        <w:rPr>
          <w:rFonts w:ascii="Times New Roman" w:eastAsia="Times New Roman" w:hAnsi="Times New Roman" w:cs="Times New Roman"/>
          <w:bCs/>
          <w:sz w:val="28"/>
          <w:szCs w:val="28"/>
          <w:lang w:val="kk-KZ"/>
        </w:rPr>
        <w:t>н</w:t>
      </w:r>
      <w:r>
        <w:rPr>
          <w:rFonts w:ascii="Times New Roman" w:eastAsia="Times New Roman" w:hAnsi="Times New Roman" w:cs="Times New Roman"/>
          <w:bCs/>
          <w:sz w:val="28"/>
          <w:szCs w:val="28"/>
          <w:lang w:val="kk-KZ"/>
        </w:rPr>
        <w:t xml:space="preserve"> кәсіби-педагог ұйымдастырған мақсатқа бағытталуы мүмкін. </w:t>
      </w:r>
    </w:p>
    <w:p w:rsidR="00097EB1" w:rsidRDefault="00F4655A"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Баланы мәдениетті тұлға ретінде тәрбиелеу тұжырымдамасы.</w:t>
      </w:r>
      <w:r w:rsidRPr="00F4655A">
        <w:rPr>
          <w:rFonts w:ascii="Times New Roman" w:eastAsia="Times New Roman" w:hAnsi="Times New Roman" w:cs="Times New Roman"/>
          <w:sz w:val="28"/>
          <w:szCs w:val="28"/>
          <w:shd w:val="clear" w:color="auto" w:fill="FFFFFF"/>
          <w:lang w:val="kk-KZ"/>
        </w:rPr>
        <w:t xml:space="preserve"> Тұжырымдаманың негізгі идеясы:</w:t>
      </w:r>
      <w:r w:rsidR="006B1D75">
        <w:rPr>
          <w:rFonts w:ascii="Times New Roman" w:eastAsia="Times New Roman" w:hAnsi="Times New Roman" w:cs="Times New Roman"/>
          <w:sz w:val="28"/>
          <w:szCs w:val="28"/>
          <w:shd w:val="clear" w:color="auto" w:fill="FFFFFF"/>
          <w:lang w:val="kk-KZ"/>
        </w:rPr>
        <w:t>мәдени-тәрбиелі тұлға</w:t>
      </w:r>
      <w:r w:rsidR="00097EB1">
        <w:rPr>
          <w:rFonts w:ascii="Times New Roman" w:eastAsia="Times New Roman" w:hAnsi="Times New Roman" w:cs="Times New Roman"/>
          <w:sz w:val="28"/>
          <w:szCs w:val="28"/>
          <w:shd w:val="clear" w:color="auto" w:fill="FFFFFF"/>
          <w:lang w:val="kk-KZ"/>
        </w:rPr>
        <w:t>ны</w:t>
      </w:r>
      <w:r w:rsidR="006B1D75">
        <w:rPr>
          <w:rFonts w:ascii="Times New Roman" w:eastAsia="Times New Roman" w:hAnsi="Times New Roman" w:cs="Times New Roman"/>
          <w:sz w:val="28"/>
          <w:szCs w:val="28"/>
          <w:shd w:val="clear" w:color="auto" w:fill="FFFFFF"/>
          <w:lang w:val="kk-KZ"/>
        </w:rPr>
        <w:t xml:space="preserve"> тәрбиелеу. </w:t>
      </w:r>
      <w:r w:rsidR="00097EB1">
        <w:rPr>
          <w:rFonts w:ascii="Times New Roman" w:eastAsia="Times New Roman" w:hAnsi="Times New Roman" w:cs="Times New Roman"/>
          <w:sz w:val="28"/>
          <w:szCs w:val="28"/>
          <w:shd w:val="clear" w:color="auto" w:fill="FFFFFF"/>
          <w:lang w:val="kk-KZ"/>
        </w:rPr>
        <w:t>Құрылған тұжырымдаманың негізі мәдениетті адамға с</w:t>
      </w:r>
      <w:r w:rsidR="00C64919">
        <w:rPr>
          <w:rFonts w:ascii="Times New Roman" w:eastAsia="Times New Roman" w:hAnsi="Times New Roman" w:cs="Times New Roman"/>
          <w:sz w:val="28"/>
          <w:szCs w:val="28"/>
          <w:shd w:val="clear" w:color="auto" w:fill="FFFFFF"/>
          <w:lang w:val="kk-KZ"/>
        </w:rPr>
        <w:t>ай</w:t>
      </w:r>
      <w:r w:rsidR="00097EB1">
        <w:rPr>
          <w:rFonts w:ascii="Times New Roman" w:eastAsia="Times New Roman" w:hAnsi="Times New Roman" w:cs="Times New Roman"/>
          <w:sz w:val="28"/>
          <w:szCs w:val="28"/>
          <w:shd w:val="clear" w:color="auto" w:fill="FFFFFF"/>
          <w:lang w:val="kk-KZ"/>
        </w:rPr>
        <w:t xml:space="preserve"> келетін – мектептің қамқорлығы мен тәрбие мақсатынегіз болатын жалғыз пәнретінде ХХІ ғасыр бейнесініңбағдары алынды. Аталған бейне </w:t>
      </w:r>
      <w:r w:rsidR="00641A67">
        <w:rPr>
          <w:rFonts w:ascii="Times New Roman" w:eastAsia="Times New Roman" w:hAnsi="Times New Roman" w:cs="Times New Roman"/>
          <w:sz w:val="28"/>
          <w:szCs w:val="28"/>
          <w:shd w:val="clear" w:color="auto" w:fill="FFFFFF"/>
          <w:lang w:val="kk-KZ"/>
        </w:rPr>
        <w:t xml:space="preserve">ұлтаралық, </w:t>
      </w:r>
      <w:r w:rsidR="00641A67" w:rsidRPr="00641A67">
        <w:rPr>
          <w:rFonts w:ascii="Times New Roman" w:eastAsia="Times New Roman" w:hAnsi="Times New Roman" w:cs="Times New Roman"/>
          <w:sz w:val="28"/>
          <w:szCs w:val="28"/>
          <w:shd w:val="clear" w:color="auto" w:fill="FFFFFF"/>
          <w:lang w:val="kk-KZ"/>
        </w:rPr>
        <w:t>конфессияаралық қақтығыстар</w:t>
      </w:r>
      <w:r w:rsidR="00C64919">
        <w:rPr>
          <w:rFonts w:ascii="Times New Roman" w:eastAsia="Times New Roman" w:hAnsi="Times New Roman" w:cs="Times New Roman"/>
          <w:sz w:val="28"/>
          <w:szCs w:val="28"/>
          <w:shd w:val="clear" w:color="auto" w:fill="FFFFFF"/>
          <w:lang w:val="kk-KZ"/>
        </w:rPr>
        <w:t>дың</w:t>
      </w:r>
      <w:r w:rsidR="00641A67">
        <w:rPr>
          <w:rFonts w:ascii="Times New Roman" w:eastAsia="Times New Roman" w:hAnsi="Times New Roman" w:cs="Times New Roman"/>
          <w:sz w:val="28"/>
          <w:szCs w:val="28"/>
          <w:shd w:val="clear" w:color="auto" w:fill="FFFFFF"/>
          <w:lang w:val="kk-KZ"/>
        </w:rPr>
        <w:t>бейбіт</w:t>
      </w:r>
      <w:r w:rsidR="00D0121A">
        <w:rPr>
          <w:rFonts w:ascii="Times New Roman" w:eastAsia="Times New Roman" w:hAnsi="Times New Roman" w:cs="Times New Roman"/>
          <w:sz w:val="28"/>
          <w:szCs w:val="28"/>
          <w:shd w:val="clear" w:color="auto" w:fill="FFFFFF"/>
          <w:lang w:val="kk-KZ"/>
        </w:rPr>
        <w:t>процесі</w:t>
      </w:r>
      <w:r w:rsidR="00641A67">
        <w:rPr>
          <w:rFonts w:ascii="Times New Roman" w:eastAsia="Times New Roman" w:hAnsi="Times New Roman" w:cs="Times New Roman"/>
          <w:sz w:val="28"/>
          <w:szCs w:val="28"/>
          <w:shd w:val="clear" w:color="auto" w:fill="FFFFFF"/>
          <w:lang w:val="kk-KZ"/>
        </w:rPr>
        <w:t xml:space="preserve"> ретінде </w:t>
      </w:r>
      <w:r w:rsidR="00097EB1">
        <w:rPr>
          <w:rFonts w:ascii="Times New Roman" w:eastAsia="Times New Roman" w:hAnsi="Times New Roman" w:cs="Times New Roman"/>
          <w:sz w:val="28"/>
          <w:szCs w:val="28"/>
          <w:shd w:val="clear" w:color="auto" w:fill="FFFFFF"/>
          <w:lang w:val="kk-KZ"/>
        </w:rPr>
        <w:t>көріні</w:t>
      </w:r>
      <w:r w:rsidR="00C64919">
        <w:rPr>
          <w:rFonts w:ascii="Times New Roman" w:eastAsia="Times New Roman" w:hAnsi="Times New Roman" w:cs="Times New Roman"/>
          <w:sz w:val="28"/>
          <w:szCs w:val="28"/>
          <w:shd w:val="clear" w:color="auto" w:fill="FFFFFF"/>
          <w:lang w:val="kk-KZ"/>
        </w:rPr>
        <w:t>с тапты</w:t>
      </w:r>
      <w:r w:rsidR="00097EB1">
        <w:rPr>
          <w:rFonts w:ascii="Times New Roman" w:eastAsia="Times New Roman" w:hAnsi="Times New Roman" w:cs="Times New Roman"/>
          <w:sz w:val="28"/>
          <w:szCs w:val="28"/>
          <w:shd w:val="clear" w:color="auto" w:fill="FFFFFF"/>
          <w:lang w:val="kk-KZ"/>
        </w:rPr>
        <w:t>.</w:t>
      </w:r>
    </w:p>
    <w:p w:rsidR="00E00473" w:rsidRDefault="005C00C8"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Баланың және оның даму процесіне педагогикалық қолдау көрсету тұжырымдамасы.</w:t>
      </w:r>
      <w:r>
        <w:rPr>
          <w:rFonts w:ascii="Times New Roman" w:eastAsia="Times New Roman" w:hAnsi="Times New Roman" w:cs="Times New Roman"/>
          <w:sz w:val="28"/>
          <w:szCs w:val="28"/>
          <w:shd w:val="clear" w:color="auto" w:fill="FFFFFF"/>
          <w:lang w:val="kk-KZ"/>
        </w:rPr>
        <w:t>Басты</w:t>
      </w:r>
      <w:r w:rsidR="00095BF3">
        <w:rPr>
          <w:rFonts w:ascii="Times New Roman" w:eastAsia="Times New Roman" w:hAnsi="Times New Roman" w:cs="Times New Roman"/>
          <w:sz w:val="28"/>
          <w:szCs w:val="28"/>
          <w:shd w:val="clear" w:color="auto" w:fill="FFFFFF"/>
          <w:lang w:val="kk-KZ"/>
        </w:rPr>
        <w:t xml:space="preserve"> идея</w:t>
      </w:r>
      <w:r>
        <w:rPr>
          <w:rFonts w:ascii="Times New Roman" w:eastAsia="Times New Roman" w:hAnsi="Times New Roman" w:cs="Times New Roman"/>
          <w:sz w:val="28"/>
          <w:szCs w:val="28"/>
          <w:shd w:val="clear" w:color="auto" w:fill="FFFFFF"/>
          <w:lang w:val="kk-KZ"/>
        </w:rPr>
        <w:t>сы</w:t>
      </w:r>
      <w:r w:rsidR="00095BF3">
        <w:rPr>
          <w:rFonts w:ascii="Times New Roman" w:eastAsia="Times New Roman" w:hAnsi="Times New Roman" w:cs="Times New Roman"/>
          <w:sz w:val="28"/>
          <w:szCs w:val="28"/>
          <w:shd w:val="clear" w:color="auto" w:fill="FFFFFF"/>
          <w:lang w:val="kk-KZ"/>
        </w:rPr>
        <w:t xml:space="preserve">: </w:t>
      </w:r>
      <w:r w:rsidR="00E00473">
        <w:rPr>
          <w:rFonts w:ascii="Times New Roman" w:eastAsia="Times New Roman" w:hAnsi="Times New Roman" w:cs="Times New Roman"/>
          <w:sz w:val="28"/>
          <w:szCs w:val="28"/>
          <w:shd w:val="clear" w:color="auto" w:fill="FFFFFF"/>
          <w:lang w:val="kk-KZ"/>
        </w:rPr>
        <w:t xml:space="preserve">мектептер және олардың педагогикалық ұжымдары әлеуметтендіру қызметінғана атқарады, олар баланың жекешеленуін тым нашар қамтамасыз етеді. Бұндай процесс ретінде педагогикалық қолдау көрсетілуі керек. Бұл ретте </w:t>
      </w:r>
      <w:r w:rsidR="00CC0E2D">
        <w:rPr>
          <w:rFonts w:ascii="Times New Roman" w:eastAsia="Times New Roman" w:hAnsi="Times New Roman" w:cs="Times New Roman"/>
          <w:sz w:val="28"/>
          <w:szCs w:val="28"/>
          <w:shd w:val="clear" w:color="auto" w:fill="FFFFFF"/>
          <w:lang w:val="kk-KZ"/>
        </w:rPr>
        <w:t>педагогикалық қолдау көрсетілу – баланың дене бітімі мен психологиялық денсаулығына, әлеуметтік және экономикалық жағдайына, оқудағы жетістіктеріне, мектеп ережелерін қабылдауға; іскерлік және тұлғааралық тиімді коммуникацияларға; өмірлік, кәсіби, этикалық (өз тағдырын өзі шешу) таңдауымен байланысты жеке мәселелерін шешуде алдын ала және жылдам көмек көрсету болып табылады.</w:t>
      </w:r>
    </w:p>
    <w:p w:rsidR="00FD497B" w:rsidRPr="00376A8D" w:rsidRDefault="008C028B" w:rsidP="0061053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Оқушылардың өзін-өзі тәрбиелеу тұжырымдамасы</w:t>
      </w:r>
      <w:r w:rsidR="005B3A48" w:rsidRPr="00FD497B">
        <w:rPr>
          <w:rFonts w:ascii="Times New Roman" w:eastAsia="Times New Roman" w:hAnsi="Times New Roman" w:cs="Times New Roman"/>
          <w:bCs/>
          <w:sz w:val="28"/>
          <w:szCs w:val="28"/>
          <w:u w:val="single"/>
          <w:lang w:val="kk-KZ"/>
        </w:rPr>
        <w:t>.</w:t>
      </w:r>
      <w:r w:rsidR="00FD497B">
        <w:rPr>
          <w:rFonts w:ascii="Times New Roman" w:eastAsia="Times New Roman" w:hAnsi="Times New Roman" w:cs="Times New Roman"/>
          <w:bCs/>
          <w:sz w:val="28"/>
          <w:szCs w:val="28"/>
          <w:lang w:val="kk-KZ"/>
        </w:rPr>
        <w:t>Тұжырымдаманың негізгі идеясы</w:t>
      </w:r>
      <w:r w:rsidR="005B3A48" w:rsidRPr="00376A8D">
        <w:rPr>
          <w:rFonts w:ascii="Times New Roman" w:eastAsia="Times New Roman" w:hAnsi="Times New Roman" w:cs="Times New Roman"/>
          <w:sz w:val="28"/>
          <w:szCs w:val="28"/>
          <w:shd w:val="clear" w:color="auto" w:fill="FFFFFF"/>
          <w:lang w:val="kk-KZ"/>
        </w:rPr>
        <w:t>:</w:t>
      </w:r>
      <w:r w:rsidR="00376A8D">
        <w:rPr>
          <w:rFonts w:ascii="Times New Roman" w:eastAsia="Times New Roman" w:hAnsi="Times New Roman" w:cs="Times New Roman"/>
          <w:sz w:val="28"/>
          <w:szCs w:val="28"/>
          <w:shd w:val="clear" w:color="auto" w:fill="FFFFFF"/>
          <w:lang w:val="kk-KZ"/>
        </w:rPr>
        <w:t xml:space="preserve"> адам тұлғасын </w:t>
      </w:r>
      <w:r w:rsidR="00376A8D" w:rsidRPr="00376A8D">
        <w:rPr>
          <w:rFonts w:ascii="Times New Roman" w:eastAsia="Times New Roman" w:hAnsi="Times New Roman" w:cs="Times New Roman"/>
          <w:sz w:val="28"/>
          <w:szCs w:val="28"/>
          <w:shd w:val="clear" w:color="auto" w:fill="FFFFFF"/>
          <w:lang w:val="kk-KZ"/>
        </w:rPr>
        <w:t>қалыптастырудағы</w:t>
      </w:r>
      <w:r w:rsidR="00376A8D">
        <w:rPr>
          <w:rFonts w:ascii="Times New Roman" w:eastAsia="Times New Roman" w:hAnsi="Times New Roman" w:cs="Times New Roman"/>
          <w:sz w:val="28"/>
          <w:szCs w:val="28"/>
          <w:shd w:val="clear" w:color="auto" w:fill="FFFFFF"/>
          <w:lang w:val="kk-KZ"/>
        </w:rPr>
        <w:t xml:space="preserve"> басты рөл өзін-өзі дамыту процестеріне беріледі.</w:t>
      </w:r>
      <w:r w:rsidR="000C72F4">
        <w:rPr>
          <w:rFonts w:ascii="Times New Roman" w:eastAsia="Times New Roman" w:hAnsi="Times New Roman" w:cs="Times New Roman"/>
          <w:sz w:val="28"/>
          <w:szCs w:val="28"/>
          <w:shd w:val="clear" w:color="auto" w:fill="FFFFFF"/>
          <w:lang w:val="kk-KZ"/>
        </w:rPr>
        <w:t>О</w:t>
      </w:r>
      <w:r w:rsidR="007109C4">
        <w:rPr>
          <w:rFonts w:ascii="Times New Roman" w:eastAsia="Times New Roman" w:hAnsi="Times New Roman" w:cs="Times New Roman"/>
          <w:sz w:val="28"/>
          <w:szCs w:val="28"/>
          <w:shd w:val="clear" w:color="auto" w:fill="FFFFFF"/>
          <w:lang w:val="kk-KZ"/>
        </w:rPr>
        <w:t>қ</w:t>
      </w:r>
      <w:r w:rsidR="00F072B7">
        <w:rPr>
          <w:rFonts w:ascii="Times New Roman" w:eastAsia="Times New Roman" w:hAnsi="Times New Roman" w:cs="Times New Roman"/>
          <w:sz w:val="28"/>
          <w:szCs w:val="28"/>
          <w:shd w:val="clear" w:color="auto" w:fill="FFFFFF"/>
          <w:lang w:val="kk-KZ"/>
        </w:rPr>
        <w:t>ушыға ықпал ететін негізгі сыртқыәсерлердің (сонымен қатар тәрбиелік) негізгі бағыттары және оның даму</w:t>
      </w:r>
      <w:r w:rsidR="000C72F4">
        <w:rPr>
          <w:rFonts w:ascii="Times New Roman" w:eastAsia="Times New Roman" w:hAnsi="Times New Roman" w:cs="Times New Roman"/>
          <w:sz w:val="28"/>
          <w:szCs w:val="28"/>
          <w:shd w:val="clear" w:color="auto" w:fill="FFFFFF"/>
          <w:lang w:val="kk-KZ"/>
        </w:rPr>
        <w:t>ы</w:t>
      </w:r>
      <w:r w:rsidR="000C72F4" w:rsidRPr="000C72F4">
        <w:rPr>
          <w:rFonts w:ascii="Times New Roman" w:eastAsia="Times New Roman" w:hAnsi="Times New Roman" w:cs="Times New Roman"/>
          <w:sz w:val="28"/>
          <w:szCs w:val="28"/>
          <w:shd w:val="clear" w:color="auto" w:fill="FFFFFF"/>
          <w:lang w:val="kk-KZ"/>
        </w:rPr>
        <w:t xml:space="preserve">әрбір жас кезеңінде қолдау </w:t>
      </w:r>
      <w:r w:rsidR="000C72F4">
        <w:rPr>
          <w:rFonts w:ascii="Times New Roman" w:eastAsia="Times New Roman" w:hAnsi="Times New Roman" w:cs="Times New Roman"/>
          <w:sz w:val="28"/>
          <w:szCs w:val="28"/>
          <w:shd w:val="clear" w:color="auto" w:fill="FFFFFF"/>
          <w:lang w:val="kk-KZ"/>
        </w:rPr>
        <w:t xml:space="preserve">көрсету </w:t>
      </w:r>
      <w:r w:rsidR="000C72F4" w:rsidRPr="000C72F4">
        <w:rPr>
          <w:rFonts w:ascii="Times New Roman" w:eastAsia="Times New Roman" w:hAnsi="Times New Roman" w:cs="Times New Roman"/>
          <w:sz w:val="28"/>
          <w:szCs w:val="28"/>
          <w:shd w:val="clear" w:color="auto" w:fill="FFFFFF"/>
          <w:lang w:val="kk-KZ"/>
        </w:rPr>
        <w:t>және ынталандыру</w:t>
      </w:r>
      <w:r w:rsidR="000C72F4">
        <w:rPr>
          <w:rFonts w:ascii="Times New Roman" w:eastAsia="Times New Roman" w:hAnsi="Times New Roman" w:cs="Times New Roman"/>
          <w:sz w:val="28"/>
          <w:szCs w:val="28"/>
          <w:shd w:val="clear" w:color="auto" w:fill="FFFFFF"/>
          <w:lang w:val="kk-KZ"/>
        </w:rPr>
        <w:t xml:space="preserve">, </w:t>
      </w:r>
      <w:r w:rsidR="000C72F4" w:rsidRPr="000C72F4">
        <w:rPr>
          <w:rFonts w:ascii="Times New Roman" w:eastAsia="Times New Roman" w:hAnsi="Times New Roman" w:cs="Times New Roman"/>
          <w:sz w:val="28"/>
          <w:szCs w:val="28"/>
          <w:shd w:val="clear" w:color="auto" w:fill="FFFFFF"/>
          <w:lang w:val="kk-KZ"/>
        </w:rPr>
        <w:t xml:space="preserve">сондай-ақ </w:t>
      </w:r>
      <w:r w:rsidR="000C72F4">
        <w:rPr>
          <w:rFonts w:ascii="Times New Roman" w:eastAsia="Times New Roman" w:hAnsi="Times New Roman" w:cs="Times New Roman"/>
          <w:sz w:val="28"/>
          <w:szCs w:val="28"/>
          <w:shd w:val="clear" w:color="auto" w:fill="FFFFFF"/>
          <w:lang w:val="kk-KZ"/>
        </w:rPr>
        <w:t xml:space="preserve">өздігінен дамуға қажетті құралдармен қамтамасыз ету бала тұлғасын өзін-өзі дамыту сатысына жеткізу үшін қажетті </w:t>
      </w:r>
      <w:r w:rsidR="00F072B7">
        <w:rPr>
          <w:rFonts w:ascii="Times New Roman" w:eastAsia="Times New Roman" w:hAnsi="Times New Roman" w:cs="Times New Roman"/>
          <w:sz w:val="28"/>
          <w:szCs w:val="28"/>
          <w:shd w:val="clear" w:color="auto" w:fill="FFFFFF"/>
          <w:lang w:val="kk-KZ"/>
        </w:rPr>
        <w:t>процес</w:t>
      </w:r>
      <w:r w:rsidR="000C72F4">
        <w:rPr>
          <w:rFonts w:ascii="Times New Roman" w:eastAsia="Times New Roman" w:hAnsi="Times New Roman" w:cs="Times New Roman"/>
          <w:sz w:val="28"/>
          <w:szCs w:val="28"/>
          <w:shd w:val="clear" w:color="auto" w:fill="FFFFFF"/>
          <w:lang w:val="kk-KZ"/>
        </w:rPr>
        <w:t>с</w:t>
      </w:r>
      <w:r w:rsidR="00F072B7">
        <w:rPr>
          <w:rFonts w:ascii="Times New Roman" w:eastAsia="Times New Roman" w:hAnsi="Times New Roman" w:cs="Times New Roman"/>
          <w:sz w:val="28"/>
          <w:szCs w:val="28"/>
          <w:shd w:val="clear" w:color="auto" w:fill="FFFFFF"/>
          <w:lang w:val="kk-KZ"/>
        </w:rPr>
        <w:t xml:space="preserve"> болып табылады. </w:t>
      </w:r>
    </w:p>
    <w:p w:rsidR="002B78F3" w:rsidRDefault="001743A6"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Адамның қажеттіліктері негізіндегі тәрбие тұжырымдамасы</w:t>
      </w:r>
      <w:r w:rsidR="005B3A48" w:rsidRPr="00640A16">
        <w:rPr>
          <w:rFonts w:ascii="Times New Roman" w:eastAsia="Times New Roman" w:hAnsi="Times New Roman" w:cs="Times New Roman"/>
          <w:bCs/>
          <w:sz w:val="28"/>
          <w:szCs w:val="28"/>
          <w:lang w:val="kk-KZ"/>
        </w:rPr>
        <w:t xml:space="preserve">. </w:t>
      </w:r>
      <w:r w:rsidRPr="00640A16">
        <w:rPr>
          <w:rFonts w:ascii="Times New Roman" w:eastAsia="Times New Roman" w:hAnsi="Times New Roman" w:cs="Times New Roman"/>
          <w:bCs/>
          <w:sz w:val="28"/>
          <w:szCs w:val="28"/>
          <w:lang w:val="kk-KZ"/>
        </w:rPr>
        <w:t>Тұжырымдаманың негізгі идеясы</w:t>
      </w:r>
      <w:r w:rsidR="005B3A48" w:rsidRPr="00640A16">
        <w:rPr>
          <w:rFonts w:ascii="Times New Roman" w:eastAsia="Times New Roman" w:hAnsi="Times New Roman" w:cs="Times New Roman"/>
          <w:sz w:val="28"/>
          <w:szCs w:val="28"/>
          <w:shd w:val="clear" w:color="auto" w:fill="FFFFFF"/>
          <w:lang w:val="kk-KZ"/>
        </w:rPr>
        <w:t xml:space="preserve">: </w:t>
      </w:r>
      <w:r w:rsidR="00795DD1" w:rsidRPr="00640A16">
        <w:rPr>
          <w:rFonts w:ascii="Times New Roman" w:eastAsia="Times New Roman" w:hAnsi="Times New Roman" w:cs="Times New Roman"/>
          <w:sz w:val="28"/>
          <w:szCs w:val="28"/>
          <w:shd w:val="clear" w:color="auto" w:fill="FFFFFF"/>
          <w:lang w:val="kk-KZ"/>
        </w:rPr>
        <w:t>адамның өздігіне</w:t>
      </w:r>
      <w:r w:rsidR="00A66AC7" w:rsidRPr="00640A16">
        <w:rPr>
          <w:rFonts w:ascii="Times New Roman" w:eastAsia="Times New Roman" w:hAnsi="Times New Roman" w:cs="Times New Roman"/>
          <w:sz w:val="28"/>
          <w:szCs w:val="28"/>
          <w:shd w:val="clear" w:color="auto" w:fill="FFFFFF"/>
          <w:lang w:val="kk-KZ"/>
        </w:rPr>
        <w:t>н өзгеруінің</w:t>
      </w:r>
      <w:r w:rsidR="00A66AC7">
        <w:rPr>
          <w:rFonts w:ascii="Times New Roman" w:eastAsia="Times New Roman" w:hAnsi="Times New Roman" w:cs="Times New Roman"/>
          <w:sz w:val="28"/>
          <w:szCs w:val="28"/>
          <w:shd w:val="clear" w:color="auto" w:fill="FFFFFF"/>
          <w:lang w:val="kk-KZ"/>
        </w:rPr>
        <w:t xml:space="preserve"> ішкі тетіктеріне</w:t>
      </w:r>
      <w:r w:rsidR="00795DD1">
        <w:rPr>
          <w:rFonts w:ascii="Times New Roman" w:eastAsia="Times New Roman" w:hAnsi="Times New Roman" w:cs="Times New Roman"/>
          <w:sz w:val="28"/>
          <w:szCs w:val="28"/>
          <w:shd w:val="clear" w:color="auto" w:fill="FFFFFF"/>
          <w:lang w:val="kk-KZ"/>
        </w:rPr>
        <w:t xml:space="preserve"> сүйену.</w:t>
      </w:r>
      <w:r w:rsidR="002B78F3">
        <w:rPr>
          <w:rFonts w:ascii="Times New Roman" w:eastAsia="Times New Roman" w:hAnsi="Times New Roman" w:cs="Times New Roman"/>
          <w:sz w:val="28"/>
          <w:szCs w:val="28"/>
          <w:shd w:val="clear" w:color="auto" w:fill="FFFFFF"/>
          <w:lang w:val="kk-KZ"/>
        </w:rPr>
        <w:t xml:space="preserve"> Тәрбие беру бұл оқушының базалық қажеттілігін қамти отыра: 1) шығармашылық қызметте</w:t>
      </w:r>
      <w:r w:rsidR="00AC76A3">
        <w:rPr>
          <w:rFonts w:ascii="Times New Roman" w:eastAsia="Times New Roman" w:hAnsi="Times New Roman" w:cs="Times New Roman"/>
          <w:sz w:val="28"/>
          <w:szCs w:val="28"/>
          <w:shd w:val="clear" w:color="auto" w:fill="FFFFFF"/>
          <w:lang w:val="kk-KZ"/>
        </w:rPr>
        <w:t xml:space="preserve"> болуы</w:t>
      </w:r>
      <w:r w:rsidR="002B78F3">
        <w:rPr>
          <w:rFonts w:ascii="Times New Roman" w:eastAsia="Times New Roman" w:hAnsi="Times New Roman" w:cs="Times New Roman"/>
          <w:sz w:val="28"/>
          <w:szCs w:val="28"/>
          <w:shd w:val="clear" w:color="auto" w:fill="FFFFFF"/>
          <w:lang w:val="kk-KZ"/>
        </w:rPr>
        <w:t>; 2) ден</w:t>
      </w:r>
      <w:r w:rsidR="00AC76A3">
        <w:rPr>
          <w:rFonts w:ascii="Times New Roman" w:eastAsia="Times New Roman" w:hAnsi="Times New Roman" w:cs="Times New Roman"/>
          <w:sz w:val="28"/>
          <w:szCs w:val="28"/>
          <w:shd w:val="clear" w:color="auto" w:fill="FFFFFF"/>
          <w:lang w:val="kk-KZ"/>
        </w:rPr>
        <w:t>саулығының жақсы болуы</w:t>
      </w:r>
      <w:r w:rsidR="002B78F3">
        <w:rPr>
          <w:rFonts w:ascii="Times New Roman" w:eastAsia="Times New Roman" w:hAnsi="Times New Roman" w:cs="Times New Roman"/>
          <w:sz w:val="28"/>
          <w:szCs w:val="28"/>
          <w:shd w:val="clear" w:color="auto" w:fill="FFFFFF"/>
          <w:lang w:val="kk-KZ"/>
        </w:rPr>
        <w:t xml:space="preserve">; 3) </w:t>
      </w:r>
      <w:r w:rsidR="00F75A28">
        <w:rPr>
          <w:rFonts w:ascii="Times New Roman" w:eastAsia="Times New Roman" w:hAnsi="Times New Roman" w:cs="Times New Roman"/>
          <w:sz w:val="28"/>
          <w:szCs w:val="28"/>
          <w:shd w:val="clear" w:color="auto" w:fill="FFFFFF"/>
          <w:lang w:val="kk-KZ"/>
        </w:rPr>
        <w:t>қорғалған, қауіпсіз болуы; 4) құрметпен, мойындау, әлеуметтік статусқа қажетті</w:t>
      </w:r>
      <w:r w:rsidR="00AC76A3">
        <w:rPr>
          <w:rFonts w:ascii="Times New Roman" w:eastAsia="Times New Roman" w:hAnsi="Times New Roman" w:cs="Times New Roman"/>
          <w:sz w:val="28"/>
          <w:szCs w:val="28"/>
          <w:shd w:val="clear" w:color="auto" w:fill="FFFFFF"/>
          <w:lang w:val="kk-KZ"/>
        </w:rPr>
        <w:t xml:space="preserve"> болуы</w:t>
      </w:r>
      <w:r w:rsidR="00F75A28">
        <w:rPr>
          <w:rFonts w:ascii="Times New Roman" w:eastAsia="Times New Roman" w:hAnsi="Times New Roman" w:cs="Times New Roman"/>
          <w:sz w:val="28"/>
          <w:szCs w:val="28"/>
          <w:shd w:val="clear" w:color="auto" w:fill="FFFFFF"/>
          <w:lang w:val="kk-KZ"/>
        </w:rPr>
        <w:t>; 5) өмір</w:t>
      </w:r>
      <w:r w:rsidR="00AC76A3">
        <w:rPr>
          <w:rFonts w:ascii="Times New Roman" w:eastAsia="Times New Roman" w:hAnsi="Times New Roman" w:cs="Times New Roman"/>
          <w:sz w:val="28"/>
          <w:szCs w:val="28"/>
          <w:shd w:val="clear" w:color="auto" w:fill="FFFFFF"/>
          <w:lang w:val="kk-KZ"/>
        </w:rPr>
        <w:t>і</w:t>
      </w:r>
      <w:r w:rsidR="00F75A28">
        <w:rPr>
          <w:rFonts w:ascii="Times New Roman" w:eastAsia="Times New Roman" w:hAnsi="Times New Roman" w:cs="Times New Roman"/>
          <w:sz w:val="28"/>
          <w:szCs w:val="28"/>
          <w:shd w:val="clear" w:color="auto" w:fill="FFFFFF"/>
          <w:lang w:val="kk-KZ"/>
        </w:rPr>
        <w:t xml:space="preserve"> мән</w:t>
      </w:r>
      <w:r w:rsidR="00AC76A3">
        <w:rPr>
          <w:rFonts w:ascii="Times New Roman" w:eastAsia="Times New Roman" w:hAnsi="Times New Roman" w:cs="Times New Roman"/>
          <w:sz w:val="28"/>
          <w:szCs w:val="28"/>
          <w:shd w:val="clear" w:color="auto" w:fill="FFFFFF"/>
          <w:lang w:val="kk-KZ"/>
        </w:rPr>
        <w:t>д</w:t>
      </w:r>
      <w:r w:rsidR="00F75A28">
        <w:rPr>
          <w:rFonts w:ascii="Times New Roman" w:eastAsia="Times New Roman" w:hAnsi="Times New Roman" w:cs="Times New Roman"/>
          <w:sz w:val="28"/>
          <w:szCs w:val="28"/>
          <w:shd w:val="clear" w:color="auto" w:fill="FFFFFF"/>
          <w:lang w:val="kk-KZ"/>
        </w:rPr>
        <w:t>і</w:t>
      </w:r>
      <w:r w:rsidR="00AC76A3">
        <w:rPr>
          <w:rFonts w:ascii="Times New Roman" w:eastAsia="Times New Roman" w:hAnsi="Times New Roman" w:cs="Times New Roman"/>
          <w:sz w:val="28"/>
          <w:szCs w:val="28"/>
          <w:shd w:val="clear" w:color="auto" w:fill="FFFFFF"/>
          <w:lang w:val="kk-KZ"/>
        </w:rPr>
        <w:t xml:space="preserve"> болуы</w:t>
      </w:r>
      <w:r w:rsidR="00F75A28">
        <w:rPr>
          <w:rFonts w:ascii="Times New Roman" w:eastAsia="Times New Roman" w:hAnsi="Times New Roman" w:cs="Times New Roman"/>
          <w:sz w:val="28"/>
          <w:szCs w:val="28"/>
          <w:shd w:val="clear" w:color="auto" w:fill="FFFFFF"/>
          <w:lang w:val="kk-KZ"/>
        </w:rPr>
        <w:t>; 6) өзін-өзі жетілдір</w:t>
      </w:r>
      <w:r w:rsidR="00AC76A3">
        <w:rPr>
          <w:rFonts w:ascii="Times New Roman" w:eastAsia="Times New Roman" w:hAnsi="Times New Roman" w:cs="Times New Roman"/>
          <w:sz w:val="28"/>
          <w:szCs w:val="28"/>
          <w:shd w:val="clear" w:color="auto" w:fill="FFFFFF"/>
          <w:lang w:val="kk-KZ"/>
        </w:rPr>
        <w:t>е білуі</w:t>
      </w:r>
      <w:r w:rsidR="00F75A28">
        <w:rPr>
          <w:rFonts w:ascii="Times New Roman" w:eastAsia="Times New Roman" w:hAnsi="Times New Roman" w:cs="Times New Roman"/>
          <w:sz w:val="28"/>
          <w:szCs w:val="28"/>
          <w:shd w:val="clear" w:color="auto" w:fill="FFFFFF"/>
          <w:lang w:val="kk-KZ"/>
        </w:rPr>
        <w:t xml:space="preserve"> (өзбетінше өмір сүруде); 7) рақаттана, әсер алатын педагогтің психологиялық педагогикалық жағдай негізіне бағытталған қызметі болып табылады. </w:t>
      </w:r>
    </w:p>
    <w:p w:rsidR="00B45A0B" w:rsidRPr="00640A16" w:rsidRDefault="005E5615"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sz w:val="28"/>
          <w:szCs w:val="28"/>
          <w:shd w:val="clear" w:color="auto" w:fill="FFFFFF"/>
          <w:lang w:val="kk-KZ"/>
        </w:rPr>
        <w:t xml:space="preserve">Оқушы жастардың ұлттық сана-сезімін дамыту тұжырымдамасы. </w:t>
      </w:r>
    </w:p>
    <w:p w:rsidR="00B45A0B" w:rsidRPr="009C4661" w:rsidRDefault="00B45A0B"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sz w:val="28"/>
          <w:szCs w:val="28"/>
          <w:shd w:val="clear" w:color="auto" w:fill="FFFFFF"/>
          <w:lang w:val="kk-KZ"/>
        </w:rPr>
        <w:t>Тұжырымдаманың негізгі идеясы:</w:t>
      </w:r>
      <w:r w:rsidR="000E1853" w:rsidRPr="00640A16">
        <w:rPr>
          <w:rFonts w:ascii="Times New Roman" w:eastAsia="Times New Roman" w:hAnsi="Times New Roman" w:cs="Times New Roman"/>
          <w:sz w:val="28"/>
          <w:szCs w:val="28"/>
          <w:shd w:val="clear" w:color="auto" w:fill="FFFFFF"/>
          <w:lang w:val="kk-KZ"/>
        </w:rPr>
        <w:t>Қазақстан жастарының</w:t>
      </w:r>
      <w:r w:rsidR="00D64F0B" w:rsidRPr="009C4661">
        <w:rPr>
          <w:rFonts w:ascii="Times New Roman" w:eastAsia="Times New Roman" w:hAnsi="Times New Roman" w:cs="Times New Roman"/>
          <w:sz w:val="28"/>
          <w:szCs w:val="28"/>
          <w:shd w:val="clear" w:color="auto" w:fill="FFFFFF"/>
          <w:lang w:val="kk-KZ"/>
        </w:rPr>
        <w:t>ұлттық өзін-өзі тану</w:t>
      </w:r>
      <w:r w:rsidR="009C4661" w:rsidRPr="009C4661">
        <w:rPr>
          <w:rFonts w:ascii="Times New Roman" w:eastAsia="Times New Roman" w:hAnsi="Times New Roman" w:cs="Times New Roman"/>
          <w:sz w:val="28"/>
          <w:szCs w:val="28"/>
          <w:shd w:val="clear" w:color="auto" w:fill="FFFFFF"/>
          <w:lang w:val="kk-KZ"/>
        </w:rPr>
        <w:t>ды</w:t>
      </w:r>
      <w:r w:rsidR="00D64F0B" w:rsidRPr="009C4661">
        <w:rPr>
          <w:rFonts w:ascii="Times New Roman" w:eastAsia="Times New Roman" w:hAnsi="Times New Roman" w:cs="Times New Roman"/>
          <w:sz w:val="28"/>
          <w:szCs w:val="28"/>
          <w:shd w:val="clear" w:color="auto" w:fill="FFFFFF"/>
          <w:lang w:val="kk-KZ"/>
        </w:rPr>
        <w:t xml:space="preserve"> дамыту</w:t>
      </w:r>
      <w:r w:rsidR="00BD15D1" w:rsidRPr="009C4661">
        <w:rPr>
          <w:rFonts w:ascii="Times New Roman" w:eastAsia="Times New Roman" w:hAnsi="Times New Roman" w:cs="Times New Roman"/>
          <w:sz w:val="28"/>
          <w:szCs w:val="28"/>
          <w:shd w:val="clear" w:color="auto" w:fill="FFFFFF"/>
          <w:lang w:val="kk-KZ"/>
        </w:rPr>
        <w:t xml:space="preserve">, </w:t>
      </w:r>
      <w:r w:rsidR="009C4661" w:rsidRPr="009C4661">
        <w:rPr>
          <w:rFonts w:ascii="Times New Roman" w:eastAsia="Times New Roman" w:hAnsi="Times New Roman" w:cs="Times New Roman"/>
          <w:sz w:val="28"/>
          <w:szCs w:val="28"/>
          <w:shd w:val="clear" w:color="auto" w:fill="FFFFFF"/>
          <w:lang w:val="kk-KZ"/>
        </w:rPr>
        <w:t xml:space="preserve">ұлттың зияткерлік пен бәскеге қабілеттілігін дамытуға бағытталған </w:t>
      </w:r>
      <w:r w:rsidR="00BD15D1" w:rsidRPr="009C4661">
        <w:rPr>
          <w:rFonts w:ascii="Times New Roman" w:eastAsia="Times New Roman" w:hAnsi="Times New Roman" w:cs="Times New Roman"/>
          <w:sz w:val="28"/>
          <w:szCs w:val="28"/>
          <w:shd w:val="clear" w:color="auto" w:fill="FFFFFF"/>
          <w:lang w:val="kk-KZ"/>
        </w:rPr>
        <w:t>көп ұлтты мемлекет ретінде этникалық тұрғыдан (этникалық, этномәдени тәрбие)</w:t>
      </w:r>
      <w:r w:rsidR="009C4661" w:rsidRPr="009C4661">
        <w:rPr>
          <w:rFonts w:ascii="Times New Roman" w:eastAsia="Times New Roman" w:hAnsi="Times New Roman" w:cs="Times New Roman"/>
          <w:sz w:val="28"/>
          <w:szCs w:val="28"/>
          <w:shd w:val="clear" w:color="auto" w:fill="FFFFFF"/>
          <w:lang w:val="kk-KZ"/>
        </w:rPr>
        <w:t xml:space="preserve">, азаматтық тұрғыдан (көпмәдениетті, азаматтық тәрбие) және жалпы ұлттық сәйкестендіруді (зияткерлік тәрбие) </w:t>
      </w:r>
      <w:r w:rsidR="00BD15D1" w:rsidRPr="009C4661">
        <w:rPr>
          <w:rFonts w:ascii="Times New Roman" w:eastAsia="Times New Roman" w:hAnsi="Times New Roman" w:cs="Times New Roman"/>
          <w:sz w:val="28"/>
          <w:szCs w:val="28"/>
          <w:shd w:val="clear" w:color="auto" w:fill="FFFFFF"/>
          <w:lang w:val="kk-KZ"/>
        </w:rPr>
        <w:t>жүзеге асырылуы керек.</w:t>
      </w:r>
    </w:p>
    <w:p w:rsidR="00BD15D1" w:rsidRDefault="00BD15D1" w:rsidP="00B45A0B">
      <w:pPr>
        <w:spacing w:after="0" w:line="240" w:lineRule="auto"/>
        <w:ind w:firstLine="567"/>
        <w:jc w:val="both"/>
        <w:rPr>
          <w:rFonts w:ascii="Times New Roman" w:hAnsi="Times New Roman" w:cs="Arial"/>
          <w:sz w:val="28"/>
          <w:szCs w:val="28"/>
          <w:highlight w:val="yellow"/>
          <w:lang w:val="kk-KZ"/>
        </w:rPr>
      </w:pPr>
    </w:p>
    <w:p w:rsidR="004A6AA5" w:rsidRPr="004A6AA5" w:rsidRDefault="004A6AA5" w:rsidP="00610538">
      <w:pPr>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 xml:space="preserve">6. Тәрбиенің </w:t>
      </w:r>
      <w:r w:rsidR="00A66AC7">
        <w:rPr>
          <w:rFonts w:ascii="Times New Roman" w:hAnsi="Times New Roman" w:cs="Times New Roman"/>
          <w:b/>
          <w:sz w:val="28"/>
          <w:szCs w:val="28"/>
          <w:lang w:val="kk-KZ"/>
        </w:rPr>
        <w:t>мақсаты, міндеті мен қағидаттары</w:t>
      </w:r>
    </w:p>
    <w:p w:rsidR="004A6AA5" w:rsidRPr="004A6AA5" w:rsidRDefault="004A6AA5" w:rsidP="004A6AA5">
      <w:pPr>
        <w:spacing w:after="0" w:line="240" w:lineRule="auto"/>
        <w:ind w:firstLine="567"/>
        <w:jc w:val="center"/>
        <w:rPr>
          <w:rFonts w:ascii="Times New Roman" w:hAnsi="Times New Roman" w:cs="Times New Roman"/>
          <w:b/>
          <w:sz w:val="28"/>
          <w:szCs w:val="28"/>
          <w:lang w:val="kk-KZ"/>
        </w:rPr>
      </w:pP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lastRenderedPageBreak/>
        <w:t xml:space="preserve">Қазақстан Республикасындағы балалар мен жастарды тәрбиелеудің мақсаттары мен міндеттерін айқындауға бағытталған білім берудің тұжырымдамалық негіздері бүгінгі күні барлық білім беру жүйесіне «Білім туралы» Қазақстан Республикасының Заңында белгіленген барлық мақсаттар мен міндеттерді қарастырады, барлық деңгейдегі білім алушыларды оқытудың сабақтастығын қамтамасыз етудің міндетті шарты болып табылады. </w:t>
      </w: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Білім берудің мақсаттарын, міндеттерін (мазмұнын) жаңғыртудың негізгі шарты Мемлекет басшысының «Рухани жаңғыру» бағдарламалық мақаласында: бәсекеге қабілеттілік, прагматизм, ұлттық сәйкестікті сақтау, білімді табынушылық, эволюциялық, революциялық емес даму, сананың ашықтығы, ХХІ ғасырдағы адамға лайықты қасиеттер ретінде қоғамдық санасын жаңғыртудың стратегиялық көрсеткіштерін ескеру болып табылады.</w:t>
      </w: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Тәрбиенің мақсаты</w:t>
      </w:r>
      <w:r w:rsidRPr="004A6AA5">
        <w:rPr>
          <w:rFonts w:ascii="Times New Roman" w:eastAsia="Times New Roman" w:hAnsi="Times New Roman" w:cs="Times New Roman"/>
          <w:sz w:val="28"/>
          <w:szCs w:val="28"/>
          <w:lang w:val="kk-KZ"/>
        </w:rPr>
        <w:t>: рухани байлықты, моральдық тазалықты, дене бітімін жетілдіруді, бәсекеге қабілеттілікті, прагматизмді, ұлттық сәйкестікті, білімнің табынуын, эволюциясы мен сана-сезімінің ашықтығын, әлеуметтік рөлдердің жүйесін толықтай орындауға қабілетті, XXI ғасырдың лайықты өмірін қалыптастыруға қабілетті жан-жақты және үйлесімді дамыған тұлғаны тәрбиелеу.</w:t>
      </w: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Әрбір педагогикалық ұжым өзінің қызметін мақсатқа бағыттап, оның шарттары мен мүмкіндіктері бойынша нақтылауы тиіс.</w:t>
      </w:r>
    </w:p>
    <w:p w:rsidR="004A6AA5" w:rsidRPr="004A6AA5" w:rsidRDefault="00BC5BE4" w:rsidP="00610538">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Тәрбиенің м</w:t>
      </w:r>
      <w:r w:rsidR="004A6AA5" w:rsidRPr="004A6AA5">
        <w:rPr>
          <w:rFonts w:ascii="Times New Roman" w:hAnsi="Times New Roman" w:cs="Times New Roman"/>
          <w:b/>
          <w:sz w:val="28"/>
          <w:szCs w:val="28"/>
          <w:lang w:val="kk-KZ"/>
        </w:rPr>
        <w:t>індеттер</w:t>
      </w:r>
      <w:r>
        <w:rPr>
          <w:rFonts w:ascii="Times New Roman" w:hAnsi="Times New Roman" w:cs="Times New Roman"/>
          <w:b/>
          <w:sz w:val="28"/>
          <w:szCs w:val="28"/>
          <w:lang w:val="kk-KZ"/>
        </w:rPr>
        <w:t>і</w:t>
      </w:r>
      <w:r w:rsidR="004A6AA5" w:rsidRPr="004A6AA5">
        <w:rPr>
          <w:rFonts w:ascii="Times New Roman" w:hAnsi="Times New Roman" w:cs="Times New Roman"/>
          <w:b/>
          <w:sz w:val="28"/>
          <w:szCs w:val="28"/>
          <w:lang w:val="kk-KZ"/>
        </w:rPr>
        <w:t xml:space="preserve">: </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1) ұлттық және жалпы адамзаттық құндылықтар, ғылым және практикалық жетістіктер негізінде тұлғаның дамуы мен құруды қалыптастыруға бағытталған сапалы білім алу үшін қажетті жағдайларды жасау;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2) жеке тұлғаның шығармашылық, рухани және дене бітімдік қабілеттерін дамыту, моральды, салауатты өмір салтын нығайту негіздерін қалыптастыру, жеке тұлғаны дамыту, сыни ойлау және функционалдық сауаттылықты (компьютерлік, цифрлық, математикалық, жаратылыстану, оқу сауаттылығын) дамыту үшін жағдай жасауда өзбетінше шешім қабылдау проблемалары арқылы интеллектіні байыту;</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3) Қазақстан Республикасының Отанға деген махаббатын, азаматтылықты және отансүйгіштік</w:t>
      </w:r>
      <w:r w:rsidR="006A6B7E">
        <w:rPr>
          <w:rFonts w:ascii="Times New Roman" w:hAnsi="Times New Roman" w:cs="Times New Roman"/>
          <w:sz w:val="28"/>
          <w:szCs w:val="28"/>
          <w:lang w:val="kk-KZ"/>
        </w:rPr>
        <w:t>ті</w:t>
      </w:r>
      <w:r w:rsidRPr="004A6AA5">
        <w:rPr>
          <w:rFonts w:ascii="Times New Roman" w:hAnsi="Times New Roman" w:cs="Times New Roman"/>
          <w:sz w:val="28"/>
          <w:szCs w:val="28"/>
          <w:lang w:val="kk-KZ"/>
        </w:rPr>
        <w:t xml:space="preserve"> тәрбиелеу, мемлекеттік символдар мен ұлттық дәстүрлерге деген құрмет, кез келген конституцияға және қоғамға қарсы жағдайларда қарсылық таныту;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4) еліміздің қоғамдық-саяси, экономикалық және мәдени өміріне қатысу қажеттілігін, тұлғаның өз құқығы</w:t>
      </w:r>
      <w:r w:rsidR="00B164DA">
        <w:rPr>
          <w:rFonts w:ascii="Times New Roman" w:hAnsi="Times New Roman" w:cs="Times New Roman"/>
          <w:sz w:val="28"/>
          <w:szCs w:val="28"/>
          <w:lang w:val="kk-KZ"/>
        </w:rPr>
        <w:t>н  және міндетін</w:t>
      </w:r>
      <w:r w:rsidRPr="004A6AA5">
        <w:rPr>
          <w:rFonts w:ascii="Times New Roman" w:hAnsi="Times New Roman" w:cs="Times New Roman"/>
          <w:sz w:val="28"/>
          <w:szCs w:val="28"/>
          <w:lang w:val="kk-KZ"/>
        </w:rPr>
        <w:t xml:space="preserve"> сезінуді қалыптасытру;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5) отандық және әлемдік мәдениет жетістіктеріне қосылу; қазақ халқының және басқа да халықтардың тарихын, салт-дәстүрін зерттеу; мемлекеттік, ресми және шет тілдерін білу;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6) психоло</w:t>
      </w:r>
      <w:r w:rsidR="006A6B7E">
        <w:rPr>
          <w:rFonts w:ascii="Times New Roman" w:hAnsi="Times New Roman" w:cs="Times New Roman"/>
          <w:sz w:val="28"/>
          <w:szCs w:val="28"/>
          <w:lang w:val="kk-KZ"/>
        </w:rPr>
        <w:t>гиялық</w:t>
      </w:r>
      <w:r w:rsidRPr="004A6AA5">
        <w:rPr>
          <w:rFonts w:ascii="Times New Roman" w:hAnsi="Times New Roman" w:cs="Times New Roman"/>
          <w:sz w:val="28"/>
          <w:szCs w:val="28"/>
          <w:lang w:val="kk-KZ"/>
        </w:rPr>
        <w:t>-педагогикалық құз</w:t>
      </w:r>
      <w:r w:rsidR="00B164DA">
        <w:rPr>
          <w:rFonts w:ascii="Times New Roman" w:hAnsi="Times New Roman" w:cs="Times New Roman"/>
          <w:sz w:val="28"/>
          <w:szCs w:val="28"/>
          <w:lang w:val="kk-KZ"/>
        </w:rPr>
        <w:t>ы</w:t>
      </w:r>
      <w:r w:rsidRPr="004A6AA5">
        <w:rPr>
          <w:rFonts w:ascii="Times New Roman" w:hAnsi="Times New Roman" w:cs="Times New Roman"/>
          <w:sz w:val="28"/>
          <w:szCs w:val="28"/>
          <w:lang w:val="kk-KZ"/>
        </w:rPr>
        <w:t xml:space="preserve">реттілікті және ата-аналардың бала тәрбиесіне деген жауапкершілігін арттыру, жастарды дені сау </w:t>
      </w:r>
      <w:r w:rsidR="006A6B7E">
        <w:rPr>
          <w:rFonts w:ascii="Times New Roman" w:hAnsi="Times New Roman" w:cs="Times New Roman"/>
          <w:sz w:val="28"/>
          <w:szCs w:val="28"/>
          <w:lang w:val="kk-KZ"/>
        </w:rPr>
        <w:t>отбасын</w:t>
      </w:r>
      <w:r w:rsidRPr="004A6AA5">
        <w:rPr>
          <w:rFonts w:ascii="Times New Roman" w:hAnsi="Times New Roman" w:cs="Times New Roman"/>
          <w:sz w:val="28"/>
          <w:szCs w:val="28"/>
          <w:lang w:val="kk-KZ"/>
        </w:rPr>
        <w:t xml:space="preserve"> құруға даярлау, отбасы институтын нығайтуда саналы атсалысу;</w:t>
      </w:r>
    </w:p>
    <w:p w:rsidR="004A6AA5" w:rsidRPr="004A6AA5" w:rsidRDefault="004A6AA5" w:rsidP="00610538">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hAnsi="Times New Roman" w:cs="Times New Roman"/>
          <w:sz w:val="28"/>
          <w:szCs w:val="28"/>
          <w:lang w:val="kk-KZ"/>
        </w:rPr>
        <w:lastRenderedPageBreak/>
        <w:t>7)</w:t>
      </w:r>
      <w:r w:rsidRPr="00E6335D">
        <w:rPr>
          <w:rFonts w:ascii="Times New Roman" w:eastAsia="Times New Roman" w:hAnsi="Times New Roman"/>
          <w:spacing w:val="3"/>
          <w:sz w:val="28"/>
          <w:szCs w:val="28"/>
          <w:lang w:val="kk-KZ"/>
        </w:rPr>
        <w:t>әлеуметтік маңызы бар балалық, отбасылық және ата-аналық бастамаларды, бала</w:t>
      </w:r>
      <w:r w:rsidR="006A6B7E" w:rsidRPr="00E6335D">
        <w:rPr>
          <w:rFonts w:ascii="Times New Roman" w:eastAsia="Times New Roman" w:hAnsi="Times New Roman"/>
          <w:spacing w:val="3"/>
          <w:sz w:val="28"/>
          <w:szCs w:val="28"/>
          <w:lang w:val="kk-KZ"/>
        </w:rPr>
        <w:t>лар</w:t>
      </w:r>
      <w:r w:rsidRPr="00E6335D">
        <w:rPr>
          <w:rFonts w:ascii="Times New Roman" w:eastAsia="Times New Roman" w:hAnsi="Times New Roman"/>
          <w:spacing w:val="3"/>
          <w:sz w:val="28"/>
          <w:szCs w:val="28"/>
          <w:lang w:val="kk-KZ"/>
        </w:rPr>
        <w:t>дың қоғамдық бірлестіктерінің қызметін дамыту және қолдау;</w:t>
      </w:r>
    </w:p>
    <w:p w:rsidR="004A6AA5" w:rsidRPr="004A6AA5" w:rsidRDefault="004A6AA5" w:rsidP="00610538">
      <w:pPr>
        <w:tabs>
          <w:tab w:val="left" w:pos="567"/>
        </w:tabs>
        <w:spacing w:after="0" w:line="240" w:lineRule="auto"/>
        <w:ind w:firstLine="709"/>
        <w:jc w:val="both"/>
        <w:rPr>
          <w:rFonts w:ascii="Times New Roman" w:eastAsia="Calibri" w:hAnsi="Times New Roman" w:cs="Times New Roman"/>
          <w:sz w:val="28"/>
          <w:szCs w:val="28"/>
          <w:lang w:val="kk-KZ" w:eastAsia="en-US"/>
        </w:rPr>
      </w:pPr>
      <w:r w:rsidRPr="004A6AA5">
        <w:rPr>
          <w:rFonts w:ascii="Times New Roman" w:eastAsia="Calibri" w:hAnsi="Times New Roman" w:cs="Times New Roman"/>
          <w:sz w:val="28"/>
          <w:szCs w:val="28"/>
          <w:lang w:val="kk-KZ" w:eastAsia="en-US"/>
        </w:rPr>
        <w:t xml:space="preserve">8) тұлғаның экономикалық ойлауын дамыту және кәсіби қалыптасуға саналы қатынасын және өзін-өзі жетілдіруге; табиғатты сақтауда белсенді азаматтық жағдайды; экологиялық сауаттылықты және мәдениетті ұстану; </w:t>
      </w:r>
    </w:p>
    <w:p w:rsidR="004A6AA5" w:rsidRPr="004A6AA5" w:rsidRDefault="00B164DA" w:rsidP="00610538">
      <w:pPr>
        <w:spacing w:after="0" w:line="240" w:lineRule="auto"/>
        <w:ind w:firstLine="709"/>
        <w:jc w:val="both"/>
        <w:textAlignment w:val="top"/>
        <w:rPr>
          <w:rFonts w:ascii="Times New Roman" w:eastAsia="Times New Roman" w:hAnsi="Times New Roman"/>
          <w:spacing w:val="3"/>
          <w:sz w:val="28"/>
          <w:szCs w:val="28"/>
          <w:lang w:val="kk-KZ"/>
        </w:rPr>
      </w:pPr>
      <w:r>
        <w:rPr>
          <w:rFonts w:ascii="Times New Roman" w:eastAsia="Times New Roman" w:hAnsi="Times New Roman"/>
          <w:spacing w:val="3"/>
          <w:sz w:val="28"/>
          <w:szCs w:val="28"/>
          <w:lang w:val="kk-KZ"/>
        </w:rPr>
        <w:t>9) бала тәрбиесіндежалпы</w:t>
      </w:r>
      <w:r w:rsidR="004A6AA5" w:rsidRPr="004A6AA5">
        <w:rPr>
          <w:rFonts w:ascii="Times New Roman" w:eastAsia="Times New Roman" w:hAnsi="Times New Roman"/>
          <w:spacing w:val="3"/>
          <w:sz w:val="28"/>
          <w:szCs w:val="28"/>
          <w:lang w:val="kk-KZ"/>
        </w:rPr>
        <w:t xml:space="preserve"> және қосымша біл</w:t>
      </w:r>
      <w:r>
        <w:rPr>
          <w:rFonts w:ascii="Times New Roman" w:eastAsia="Times New Roman" w:hAnsi="Times New Roman"/>
          <w:spacing w:val="3"/>
          <w:sz w:val="28"/>
          <w:szCs w:val="28"/>
          <w:lang w:val="kk-KZ"/>
        </w:rPr>
        <w:t>ім беру</w:t>
      </w:r>
      <w:r w:rsidR="00BC5BE4" w:rsidRPr="004A6AA5">
        <w:rPr>
          <w:rFonts w:ascii="Times New Roman" w:eastAsia="Times New Roman" w:hAnsi="Times New Roman"/>
          <w:spacing w:val="3"/>
          <w:sz w:val="28"/>
          <w:szCs w:val="28"/>
          <w:lang w:val="kk-KZ"/>
        </w:rPr>
        <w:t>жүйе</w:t>
      </w:r>
      <w:r w:rsidR="00BC5BE4">
        <w:rPr>
          <w:rFonts w:ascii="Times New Roman" w:eastAsia="Times New Roman" w:hAnsi="Times New Roman"/>
          <w:spacing w:val="3"/>
          <w:sz w:val="28"/>
          <w:szCs w:val="28"/>
          <w:lang w:val="kk-KZ"/>
        </w:rPr>
        <w:t>сі</w:t>
      </w:r>
      <w:r w:rsidR="00BC5BE4" w:rsidRPr="004A6AA5">
        <w:rPr>
          <w:rFonts w:ascii="Times New Roman" w:eastAsia="Times New Roman" w:hAnsi="Times New Roman"/>
          <w:spacing w:val="3"/>
          <w:sz w:val="28"/>
          <w:szCs w:val="28"/>
          <w:lang w:val="kk-KZ"/>
        </w:rPr>
        <w:t>нің</w:t>
      </w:r>
      <w:r w:rsidR="004A6AA5" w:rsidRPr="004A6AA5">
        <w:rPr>
          <w:rFonts w:ascii="Times New Roman" w:eastAsia="Times New Roman" w:hAnsi="Times New Roman"/>
          <w:spacing w:val="3"/>
          <w:sz w:val="28"/>
          <w:szCs w:val="28"/>
          <w:lang w:val="kk-KZ"/>
        </w:rPr>
        <w:t xml:space="preserve"> рөлін арттыру; сондай-ақ, денешынықтыру және спорт, мәдениет саласындағы ұйымдар қызметінің тиімділігін арттыру; </w:t>
      </w:r>
    </w:p>
    <w:p w:rsidR="004A6AA5" w:rsidRPr="004A6AA5" w:rsidRDefault="004A6AA5" w:rsidP="00610538">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 xml:space="preserve">10) бала тәрбиесі саласындағы ғылыми зерттеулердің сапасын арттыру; </w:t>
      </w:r>
    </w:p>
    <w:p w:rsidR="004A6AA5" w:rsidRPr="004A6AA5" w:rsidRDefault="004A6AA5" w:rsidP="00610538">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 xml:space="preserve">11) балалардың ақпараттық қауіпсіздік деңгейін арттыру. </w:t>
      </w:r>
    </w:p>
    <w:p w:rsidR="004A6AA5" w:rsidRPr="004A6AA5" w:rsidRDefault="004A6AA5"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Тәрби</w:t>
      </w:r>
      <w:r w:rsidR="00B164DA">
        <w:rPr>
          <w:rFonts w:ascii="Times New Roman" w:eastAsia="Times New Roman" w:hAnsi="Times New Roman" w:cs="Times New Roman"/>
          <w:b/>
          <w:sz w:val="28"/>
          <w:szCs w:val="28"/>
          <w:lang w:val="kk-KZ"/>
        </w:rPr>
        <w:t>е</w:t>
      </w:r>
      <w:r w:rsidR="004E4888" w:rsidRPr="004E4888">
        <w:rPr>
          <w:rFonts w:ascii="Times New Roman" w:eastAsia="Times New Roman" w:hAnsi="Times New Roman" w:cs="Times New Roman"/>
          <w:b/>
          <w:sz w:val="28"/>
          <w:szCs w:val="28"/>
          <w:lang w:val="kk-KZ"/>
        </w:rPr>
        <w:t xml:space="preserve"> </w:t>
      </w:r>
      <w:r w:rsidR="00B164DA" w:rsidRPr="00B164DA">
        <w:rPr>
          <w:rFonts w:ascii="Times New Roman" w:eastAsia="Times New Roman" w:hAnsi="Times New Roman" w:cs="Times New Roman"/>
          <w:b/>
          <w:sz w:val="28"/>
          <w:szCs w:val="28"/>
          <w:lang w:val="kk-KZ"/>
        </w:rPr>
        <w:t>қағидаттары</w:t>
      </w:r>
      <w:r w:rsidR="00BC5BE4">
        <w:rPr>
          <w:rFonts w:ascii="Times New Roman" w:eastAsia="Times New Roman" w:hAnsi="Times New Roman" w:cs="Times New Roman"/>
          <w:b/>
          <w:sz w:val="28"/>
          <w:szCs w:val="28"/>
          <w:lang w:val="kk-KZ"/>
        </w:rPr>
        <w:t>:</w:t>
      </w:r>
      <w:r w:rsidRPr="004A6AA5">
        <w:rPr>
          <w:rFonts w:ascii="Times New Roman" w:eastAsia="Times New Roman" w:hAnsi="Times New Roman" w:cs="Times New Roman"/>
          <w:sz w:val="28"/>
          <w:szCs w:val="28"/>
          <w:lang w:val="kk-KZ"/>
        </w:rPr>
        <w:t xml:space="preserve"> Тәрбие міндеттерін ше</w:t>
      </w:r>
      <w:r w:rsidR="00B164DA">
        <w:rPr>
          <w:rFonts w:ascii="Times New Roman" w:eastAsia="Times New Roman" w:hAnsi="Times New Roman" w:cs="Times New Roman"/>
          <w:sz w:val="28"/>
          <w:szCs w:val="28"/>
          <w:lang w:val="kk-KZ"/>
        </w:rPr>
        <w:t>шу барысында келесі қағидаттары</w:t>
      </w:r>
      <w:r w:rsidRPr="004A6AA5">
        <w:rPr>
          <w:rFonts w:ascii="Times New Roman" w:eastAsia="Times New Roman" w:hAnsi="Times New Roman" w:cs="Times New Roman"/>
          <w:sz w:val="28"/>
          <w:szCs w:val="28"/>
          <w:lang w:val="kk-KZ"/>
        </w:rPr>
        <w:t xml:space="preserve"> мақсатты түрде пайдаланған дұрыс: табиғат сәйкестігі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гуманизация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үздіксіздік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мәдени сәйкестік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этникалық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қызметтегі және қызмет арқылы тәрбие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субъективтік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педагогикалық қарым-қатынасты дербестендіру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полисубъектілік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диалогтілік</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белсенділік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принципі, </w:t>
      </w:r>
      <w:r w:rsidR="00F12F8C">
        <w:rPr>
          <w:rFonts w:ascii="Times New Roman" w:eastAsia="Times New Roman" w:hAnsi="Times New Roman" w:cs="Times New Roman"/>
          <w:sz w:val="28"/>
          <w:szCs w:val="28"/>
          <w:lang w:val="kk-KZ"/>
        </w:rPr>
        <w:t xml:space="preserve">талаптылығы жоғары тұлғаны құрметтеу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жетістікті қамтамасыз ету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принципі, позитивке сүйену</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білім алушылардың кері және жеке ерекшеліктерін есепке алу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принципі, ұжымда және ұжым арқылы тәрбиелеу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тәрбие әрекеті өмірмен және өнеркәсіптік практикамен байланысының бірлік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балалардың өмірін эстетизациялау қағидаты, оқушылардың бастамасы мен тәуелсіздігінің дамуымен педагогикалық басқаруды біріктіру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жалпыға ортақ адами құндылықтардың қағидаты, білім берудің рухани-адамгершілік дәстүрлері мен ұлттық және әлемдік мәдениеттің нормаларына негізделуі керек екендігін көрсетеді.</w:t>
      </w:r>
    </w:p>
    <w:p w:rsidR="004A6AA5" w:rsidRPr="004A6AA5" w:rsidRDefault="004A6AA5" w:rsidP="004A6AA5">
      <w:pPr>
        <w:spacing w:after="0" w:line="240" w:lineRule="auto"/>
        <w:ind w:firstLine="567"/>
        <w:jc w:val="both"/>
        <w:rPr>
          <w:rFonts w:ascii="Times New Roman" w:eastAsia="Times New Roman" w:hAnsi="Times New Roman" w:cs="Times New Roman"/>
          <w:sz w:val="28"/>
          <w:szCs w:val="28"/>
          <w:lang w:val="kk-KZ"/>
        </w:rPr>
      </w:pPr>
    </w:p>
    <w:p w:rsidR="00610538" w:rsidRDefault="004A6AA5" w:rsidP="00610538">
      <w:pPr>
        <w:tabs>
          <w:tab w:val="left" w:pos="993"/>
        </w:tabs>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7. XXI ғасырға лайықты тәрбиенің</w:t>
      </w:r>
      <w:r w:rsidR="0004193C" w:rsidRPr="0004193C">
        <w:rPr>
          <w:rFonts w:ascii="Times New Roman" w:hAnsi="Times New Roman" w:cs="Times New Roman"/>
          <w:b/>
          <w:sz w:val="28"/>
          <w:szCs w:val="28"/>
          <w:lang w:val="kk-KZ"/>
        </w:rPr>
        <w:t xml:space="preserve"> </w:t>
      </w:r>
      <w:r w:rsidR="00515873">
        <w:rPr>
          <w:rFonts w:ascii="Times New Roman" w:hAnsi="Times New Roman" w:cs="Times New Roman"/>
          <w:b/>
          <w:sz w:val="28"/>
          <w:szCs w:val="28"/>
          <w:lang w:val="kk-KZ"/>
        </w:rPr>
        <w:t xml:space="preserve">сапалық </w:t>
      </w:r>
      <w:r w:rsidR="00610538">
        <w:rPr>
          <w:rFonts w:ascii="Times New Roman" w:hAnsi="Times New Roman" w:cs="Times New Roman"/>
          <w:b/>
          <w:sz w:val="28"/>
          <w:szCs w:val="28"/>
          <w:lang w:val="kk-KZ"/>
        </w:rPr>
        <w:t>негізгі хабарламалары:</w:t>
      </w:r>
    </w:p>
    <w:p w:rsidR="004A6AA5" w:rsidRPr="004A6AA5" w:rsidRDefault="004A6AA5" w:rsidP="00610538">
      <w:pPr>
        <w:tabs>
          <w:tab w:val="left" w:pos="993"/>
        </w:tabs>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«Рухани жаңғыру»</w:t>
      </w:r>
    </w:p>
    <w:p w:rsidR="004A6AA5" w:rsidRPr="004A6AA5" w:rsidRDefault="004A6AA5" w:rsidP="004A6AA5">
      <w:pPr>
        <w:tabs>
          <w:tab w:val="left" w:pos="993"/>
        </w:tabs>
        <w:spacing w:after="0" w:line="240" w:lineRule="auto"/>
        <w:ind w:firstLine="567"/>
        <w:jc w:val="center"/>
        <w:rPr>
          <w:rFonts w:ascii="Times New Roman" w:hAnsi="Times New Roman" w:cs="Times New Roman"/>
          <w:b/>
          <w:i/>
          <w:sz w:val="28"/>
          <w:szCs w:val="28"/>
          <w:lang w:val="kk-KZ"/>
        </w:rPr>
      </w:pP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eastAsia="Times New Roman" w:hAnsi="Times New Roman" w:cs="Times New Roman"/>
          <w:i/>
          <w:iCs/>
          <w:sz w:val="28"/>
          <w:szCs w:val="28"/>
          <w:lang w:val="kk-KZ"/>
        </w:rPr>
        <w:t>Қазақстандық ұлтжандылық.</w:t>
      </w:r>
      <w:r w:rsidRPr="004A6AA5">
        <w:rPr>
          <w:rFonts w:ascii="Times New Roman" w:hAnsi="Times New Roman" w:cs="Times New Roman"/>
          <w:sz w:val="28"/>
          <w:szCs w:val="28"/>
          <w:lang w:val="kk-KZ"/>
        </w:rPr>
        <w:t>Аталған сапаның қалыптасуы білім алушылардың Отанын жақсы көрумен, оның табыстары мен жетістіктеріне риза болумен, көрнекті тарихи тұлғалардың атақ-даңқтарымен, өз ауылына, қаласына, өңіріне, оның мәдениетіне, салт-дәстүрлеріне, елдің тарихына құрметпен қарауға, оның өркендеуі мен әл-ауқатын</w:t>
      </w:r>
      <w:r w:rsidR="006A6B7E">
        <w:rPr>
          <w:rFonts w:ascii="Times New Roman" w:hAnsi="Times New Roman" w:cs="Times New Roman"/>
          <w:sz w:val="28"/>
          <w:szCs w:val="28"/>
          <w:lang w:val="kk-KZ"/>
        </w:rPr>
        <w:t>ың</w:t>
      </w:r>
      <w:r w:rsidRPr="004A6AA5">
        <w:rPr>
          <w:rFonts w:ascii="Times New Roman" w:hAnsi="Times New Roman" w:cs="Times New Roman"/>
          <w:sz w:val="28"/>
          <w:szCs w:val="28"/>
          <w:lang w:val="kk-KZ"/>
        </w:rPr>
        <w:t xml:space="preserve"> жақсаруына байланысты еңбек етуге, конституциялық міндеттерді орындауға, қоғамның әлеуметтік жауапты мүшесі болуға тиіс.</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i/>
          <w:sz w:val="28"/>
          <w:szCs w:val="28"/>
          <w:lang w:val="kk-KZ"/>
        </w:rPr>
        <w:t>Бәсекеге қабілеттілік.</w:t>
      </w:r>
      <w:r w:rsidRPr="004A6AA5">
        <w:rPr>
          <w:rFonts w:ascii="Times New Roman" w:hAnsi="Times New Roman" w:cs="Times New Roman"/>
          <w:sz w:val="28"/>
          <w:szCs w:val="28"/>
          <w:lang w:val="kk-KZ"/>
        </w:rPr>
        <w:t xml:space="preserve"> Білім алушылардың бұл қасиеті қазіргі заманғы жағдайда интеллектуалдық даму қажеттілігін сезіну, бәсекеге қабілеттілік, креативті және ұлттық өзіндік санасы мен сыни ойлауы жоғары деңгейде дамыған дені сау тұлға ретінде көрінген, өзін-өзі жетілдіруде, өзін-өзі дамытуда, өзіндік сенімі бар талаптары анық көрініс тапқан, үш және одан да көп тілді меңгерген, тіл табысқыш, топпен жұмыс жасай алатын, жаңа </w:t>
      </w:r>
      <w:r w:rsidRPr="004A6AA5">
        <w:rPr>
          <w:rFonts w:ascii="Times New Roman" w:hAnsi="Times New Roman" w:cs="Times New Roman"/>
          <w:sz w:val="28"/>
          <w:szCs w:val="28"/>
          <w:lang w:val="kk-KZ"/>
        </w:rPr>
        <w:lastRenderedPageBreak/>
        <w:t>білімдерді меңгеруге дайын, оларды сыни ойлай алатын, компьютерлік және</w:t>
      </w:r>
      <w:r w:rsidR="00B164DA">
        <w:rPr>
          <w:rFonts w:ascii="Times New Roman" w:hAnsi="Times New Roman" w:cs="Times New Roman"/>
          <w:sz w:val="28"/>
          <w:szCs w:val="28"/>
          <w:lang w:val="kk-KZ"/>
        </w:rPr>
        <w:t xml:space="preserve"> цифрлық</w:t>
      </w:r>
      <w:r w:rsidRPr="004A6AA5">
        <w:rPr>
          <w:rFonts w:ascii="Times New Roman" w:hAnsi="Times New Roman" w:cs="Times New Roman"/>
          <w:sz w:val="28"/>
          <w:szCs w:val="28"/>
          <w:lang w:val="kk-KZ"/>
        </w:rPr>
        <w:t xml:space="preserve"> сауаттылық үшін қандайда бір </w:t>
      </w:r>
      <w:r w:rsidR="006A6B7E">
        <w:rPr>
          <w:rFonts w:ascii="Times New Roman" w:hAnsi="Times New Roman" w:cs="Times New Roman"/>
          <w:sz w:val="28"/>
          <w:szCs w:val="28"/>
          <w:lang w:val="kk-KZ"/>
        </w:rPr>
        <w:t>мәселе</w:t>
      </w:r>
      <w:r w:rsidRPr="004A6AA5">
        <w:rPr>
          <w:rFonts w:ascii="Times New Roman" w:hAnsi="Times New Roman" w:cs="Times New Roman"/>
          <w:sz w:val="28"/>
          <w:szCs w:val="28"/>
          <w:lang w:val="kk-KZ"/>
        </w:rPr>
        <w:t xml:space="preserve"> туындаған жағдайда, қалыпты емес жағдайларда жаңадан меңгерген білімдерін (функционалдық сауаттылық) тиімді қолдана алатын көшбасшылық қасиетке ие, өзіндік күшін жетілдіруді шебер қолдана алатын тұлға.</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i/>
          <w:sz w:val="28"/>
          <w:szCs w:val="28"/>
          <w:lang w:val="kk-KZ"/>
        </w:rPr>
        <w:t xml:space="preserve">Прагматизм. </w:t>
      </w:r>
      <w:r w:rsidRPr="004A6AA5">
        <w:rPr>
          <w:rFonts w:ascii="Times New Roman" w:hAnsi="Times New Roman" w:cs="Times New Roman"/>
          <w:sz w:val="28"/>
          <w:szCs w:val="28"/>
          <w:lang w:val="kk-KZ"/>
        </w:rPr>
        <w:t>Прагматизмді тұлғаның қасиеті ретінде тәрбиелеу, білім алушылардың дайындығымен, олардың қабілет</w:t>
      </w:r>
      <w:r w:rsidR="00E13555">
        <w:rPr>
          <w:rFonts w:ascii="Times New Roman" w:hAnsi="Times New Roman" w:cs="Times New Roman"/>
          <w:sz w:val="28"/>
          <w:szCs w:val="28"/>
          <w:lang w:val="kk-KZ"/>
        </w:rPr>
        <w:t>і</w:t>
      </w:r>
      <w:r w:rsidR="00B164DA">
        <w:rPr>
          <w:rFonts w:ascii="Times New Roman" w:hAnsi="Times New Roman" w:cs="Times New Roman"/>
          <w:sz w:val="28"/>
          <w:szCs w:val="28"/>
          <w:lang w:val="kk-KZ"/>
        </w:rPr>
        <w:t>мен және</w:t>
      </w:r>
      <w:r w:rsidRPr="004A6AA5">
        <w:rPr>
          <w:rFonts w:ascii="Times New Roman" w:hAnsi="Times New Roman" w:cs="Times New Roman"/>
          <w:sz w:val="28"/>
          <w:szCs w:val="28"/>
          <w:lang w:val="kk-KZ"/>
        </w:rPr>
        <w:t xml:space="preserve"> білімімен: </w:t>
      </w:r>
      <w:r w:rsidRPr="004A6AA5">
        <w:rPr>
          <w:rFonts w:ascii="Times New Roman" w:hAnsi="Times New Roman" w:cs="Times New Roman"/>
          <w:i/>
          <w:sz w:val="28"/>
          <w:szCs w:val="28"/>
          <w:lang w:val="kk-KZ"/>
        </w:rPr>
        <w:t xml:space="preserve">нақты мақсаттардың жетістіктеріне, білімге, сауатты өмір салтына қарай шынайы өмір сүруге; </w:t>
      </w:r>
      <w:r w:rsidRPr="004A6AA5">
        <w:rPr>
          <w:rFonts w:ascii="Times New Roman" w:hAnsi="Times New Roman" w:cs="Times New Roman"/>
          <w:sz w:val="28"/>
          <w:szCs w:val="28"/>
          <w:lang w:val="kk-KZ"/>
        </w:rPr>
        <w:t xml:space="preserve">мүмкіндігіне қарай өз өмірін басқаруға; практикалық пайдалы нәтижелер алуда өмірге деген өз әркеттері мен көзқарастарының жүйесін құру; өз уақытын жоспарлау; практикалық қызмет барысында нәтижелер алу (мақсат нақты, сенімді нәтижеге құрылуы керек) байланысы болуы керек. </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i/>
          <w:sz w:val="28"/>
          <w:szCs w:val="28"/>
          <w:lang w:val="kk-KZ"/>
        </w:rPr>
        <w:t>Ұлттық сәйкестік.</w:t>
      </w:r>
      <w:r w:rsidRPr="004A6AA5">
        <w:rPr>
          <w:rFonts w:ascii="Times New Roman" w:hAnsi="Times New Roman" w:cs="Times New Roman"/>
          <w:sz w:val="28"/>
          <w:szCs w:val="28"/>
          <w:lang w:val="kk-KZ"/>
        </w:rPr>
        <w:t xml:space="preserve"> Ұлттық ерекшеліктің қалыптасуы білім алушылардың халықтың тарихын, қазақ халқының әдет-ғұрыптары мен салт-дәстүрлерін, мемлекет ретінде қазақ тілін ұлттық сәйкестіктің негізгі элементі – ұлттың мәдени коды ретінде («егер халық өз мәдениетін жоғалтса, халық жойылады»), ұлттық сананың базалық элементі ретінде, рухани қазақстандықтардың барлық ұрпақтарының бірлік пен тұтас Қазақстан халқының ұрпақ («Қазақстан – ортақ үйіміз») жалғастығының сабақтастығы ретінде; төзімділік пен гуманизм негізінде бірге тұратын барлық халықтар мен ұлттардың тілін, тарихын, дәстүрлерін, әдет-ғұрыптарын және ұлттық мәдениетін құрметтеуге барлық қазақстандықтардың қабілеті мен дайындығы; түрлі мәдени мұраны іздеу мақсатында этникааралық, конфессияаралық және мәдениетаралық диалогқа дайын болу, қазақ жерінде бейбітшілікті, тыныштықты және зорлық-зомбылықтан сақтайтын жалпы адами құндылықтарды (өмір, еркіндік, бейбітшілік, ар-ұждан, сенім, махаббат, бақыт, денсаулық) сақтау қабілеті мен қажеттілігін меңгерумен байланысты.</w:t>
      </w:r>
    </w:p>
    <w:p w:rsidR="004A6AA5" w:rsidRPr="004A6AA5" w:rsidRDefault="004A6AA5" w:rsidP="00610538">
      <w:pPr>
        <w:widowControl w:val="0"/>
        <w:tabs>
          <w:tab w:val="left" w:pos="851"/>
        </w:tabs>
        <w:spacing w:after="0" w:line="240" w:lineRule="auto"/>
        <w:ind w:firstLine="709"/>
        <w:jc w:val="both"/>
        <w:rPr>
          <w:rFonts w:ascii="Times New Roman" w:hAnsi="Times New Roman" w:cs="Times New Roman"/>
          <w:bCs/>
          <w:sz w:val="28"/>
          <w:szCs w:val="28"/>
          <w:lang w:val="kk-KZ"/>
        </w:rPr>
      </w:pPr>
      <w:r w:rsidRPr="004A6AA5">
        <w:rPr>
          <w:rFonts w:ascii="Times New Roman" w:hAnsi="Times New Roman" w:cs="Times New Roman"/>
          <w:bCs/>
          <w:i/>
          <w:sz w:val="28"/>
          <w:szCs w:val="28"/>
          <w:lang w:val="kk-KZ"/>
        </w:rPr>
        <w:t>Білімнің салтанат құруы.</w:t>
      </w:r>
      <w:r w:rsidRPr="004A6AA5">
        <w:rPr>
          <w:rFonts w:ascii="Times New Roman" w:hAnsi="Times New Roman" w:cs="Times New Roman"/>
          <w:bCs/>
          <w:sz w:val="28"/>
          <w:szCs w:val="28"/>
          <w:lang w:val="kk-KZ"/>
        </w:rPr>
        <w:t xml:space="preserve"> Білім алушылардың бойында аталған қажеттілікті дамытуға байланысты </w:t>
      </w:r>
      <w:r w:rsidRPr="004A6AA5">
        <w:rPr>
          <w:rFonts w:ascii="Times New Roman" w:eastAsia="Times New Roman" w:hAnsi="Times New Roman" w:cs="Times New Roman"/>
          <w:sz w:val="28"/>
          <w:szCs w:val="28"/>
          <w:bdr w:val="none" w:sz="0" w:space="0" w:color="auto" w:frame="1"/>
          <w:lang w:val="kk-KZ"/>
        </w:rPr>
        <w:t>(білімнің басымдығы, таным мәдениеті) р</w:t>
      </w:r>
      <w:r w:rsidRPr="004A6AA5">
        <w:rPr>
          <w:rFonts w:ascii="Times New Roman" w:hAnsi="Times New Roman" w:cs="Times New Roman"/>
          <w:bCs/>
          <w:sz w:val="28"/>
          <w:szCs w:val="28"/>
          <w:lang w:val="kk-KZ"/>
        </w:rPr>
        <w:t xml:space="preserve">ухани өзін-өзі жетілдіруге тұрақты жеңуге тартатын </w:t>
      </w:r>
      <w:r w:rsidRPr="004A6AA5">
        <w:rPr>
          <w:rFonts w:ascii="Times New Roman" w:eastAsia="Times New Roman" w:hAnsi="Times New Roman" w:cs="Times New Roman"/>
          <w:sz w:val="28"/>
          <w:szCs w:val="28"/>
          <w:bdr w:val="none" w:sz="0" w:space="0" w:color="auto" w:frame="1"/>
          <w:lang w:val="kk-KZ"/>
        </w:rPr>
        <w:t>м</w:t>
      </w:r>
      <w:r w:rsidRPr="004A6AA5">
        <w:rPr>
          <w:rFonts w:ascii="Times New Roman" w:hAnsi="Times New Roman" w:cs="Times New Roman"/>
          <w:bCs/>
          <w:sz w:val="28"/>
          <w:szCs w:val="28"/>
          <w:lang w:val="kk-KZ"/>
        </w:rPr>
        <w:t>атериалдық жетістікке қол жеткізуде қоғамдық мораль негізінде терең түсіну жатқанрухани өзіндік дамытуға қабілетті және дайын болуы керек.</w:t>
      </w:r>
    </w:p>
    <w:p w:rsidR="004A6AA5" w:rsidRPr="004A6AA5" w:rsidRDefault="004A6AA5" w:rsidP="00610538">
      <w:pPr>
        <w:widowControl w:val="0"/>
        <w:tabs>
          <w:tab w:val="left" w:pos="851"/>
        </w:tabs>
        <w:spacing w:after="0" w:line="240" w:lineRule="auto"/>
        <w:ind w:firstLine="709"/>
        <w:jc w:val="both"/>
        <w:rPr>
          <w:rFonts w:ascii="Times New Roman" w:hAnsi="Times New Roman" w:cs="Times New Roman"/>
          <w:bCs/>
          <w:sz w:val="28"/>
          <w:szCs w:val="28"/>
          <w:lang w:val="kk-KZ"/>
        </w:rPr>
      </w:pPr>
      <w:r w:rsidRPr="004A6AA5">
        <w:rPr>
          <w:rFonts w:ascii="Times New Roman" w:hAnsi="Times New Roman" w:cs="Times New Roman"/>
          <w:bCs/>
          <w:i/>
          <w:sz w:val="28"/>
          <w:szCs w:val="28"/>
          <w:lang w:val="kk-KZ"/>
        </w:rPr>
        <w:t>Эволюциялық және сананың ашықтығы.</w:t>
      </w:r>
      <w:r w:rsidRPr="004A6AA5">
        <w:rPr>
          <w:rFonts w:ascii="Times New Roman" w:hAnsi="Times New Roman" w:cs="Times New Roman"/>
          <w:bCs/>
          <w:sz w:val="28"/>
          <w:szCs w:val="28"/>
          <w:lang w:val="kk-KZ"/>
        </w:rPr>
        <w:t xml:space="preserve"> Білім алушылардың бойында аталған қабілеттерді ж</w:t>
      </w:r>
      <w:r w:rsidRPr="004A6AA5">
        <w:rPr>
          <w:rFonts w:ascii="Times New Roman" w:eastAsia="Times New Roman" w:hAnsi="Times New Roman" w:cs="Times New Roman"/>
          <w:sz w:val="28"/>
          <w:szCs w:val="28"/>
          <w:bdr w:val="none" w:sz="0" w:space="0" w:color="auto" w:frame="1"/>
          <w:lang w:val="kk-KZ"/>
        </w:rPr>
        <w:t xml:space="preserve">аңа технологиялық сананың </w:t>
      </w:r>
      <w:r w:rsidRPr="004A6AA5">
        <w:rPr>
          <w:rFonts w:ascii="Times New Roman" w:hAnsi="Times New Roman" w:cs="Times New Roman"/>
          <w:bCs/>
          <w:sz w:val="28"/>
          <w:szCs w:val="28"/>
          <w:lang w:val="kk-KZ"/>
        </w:rPr>
        <w:t>өзгеріс</w:t>
      </w:r>
      <w:r w:rsidR="001722D6">
        <w:rPr>
          <w:rFonts w:ascii="Times New Roman" w:hAnsi="Times New Roman" w:cs="Times New Roman"/>
          <w:bCs/>
          <w:sz w:val="28"/>
          <w:szCs w:val="28"/>
          <w:lang w:val="kk-KZ"/>
        </w:rPr>
        <w:t>терді дамыту дайындығымен көрін</w:t>
      </w:r>
      <w:r w:rsidRPr="004A6AA5">
        <w:rPr>
          <w:rFonts w:ascii="Times New Roman" w:hAnsi="Times New Roman" w:cs="Times New Roman"/>
          <w:bCs/>
          <w:sz w:val="28"/>
          <w:szCs w:val="28"/>
          <w:lang w:val="kk-KZ"/>
        </w:rPr>
        <w:t>уі керек; прогреспен қатар қадам басып, оның негізгі бағыттарын ұстану, басқа мемлекеттердің озық тәжірибесін меңгеру үшін ең жақсы жетістіктерді қабылдау; басқа елдермен диалогқа қатысу, басқа елдерден үйрену; олардың «өмірлік әлемінің», «өрісін» кеңейту және олардың шығармашылық күштерін қолдану нысандарына барынша қолдау жасау.</w:t>
      </w:r>
    </w:p>
    <w:p w:rsidR="004A6AA5" w:rsidRPr="004A6AA5" w:rsidRDefault="004A6AA5" w:rsidP="00610538">
      <w:pPr>
        <w:autoSpaceDE w:val="0"/>
        <w:autoSpaceDN w:val="0"/>
        <w:adjustRightInd w:val="0"/>
        <w:spacing w:after="0" w:line="240" w:lineRule="auto"/>
        <w:ind w:firstLine="709"/>
        <w:jc w:val="both"/>
        <w:rPr>
          <w:rFonts w:ascii="Times New Roman" w:hAnsi="Times New Roman" w:cs="Times New Roman"/>
          <w:i/>
          <w:sz w:val="28"/>
          <w:szCs w:val="28"/>
          <w:lang w:val="kk-KZ"/>
        </w:rPr>
      </w:pPr>
      <w:r w:rsidRPr="004A6AA5">
        <w:rPr>
          <w:rFonts w:ascii="Times New Roman" w:hAnsi="Times New Roman" w:cs="Times New Roman"/>
          <w:i/>
          <w:sz w:val="28"/>
          <w:szCs w:val="28"/>
          <w:lang w:val="kk-KZ"/>
        </w:rPr>
        <w:t xml:space="preserve">Салауатты өмір салты - </w:t>
      </w:r>
      <w:r w:rsidRPr="004A6AA5">
        <w:rPr>
          <w:rFonts w:ascii="Times New Roman" w:hAnsi="Times New Roman" w:cs="Times New Roman"/>
          <w:sz w:val="28"/>
          <w:szCs w:val="28"/>
          <w:lang w:val="kk-KZ"/>
        </w:rPr>
        <w:t>әрбір қазақстандық үшін денсаулық - ең жоғары құндылық. Ол міндетті түрде спортпен, дұрыс тамақтанумен, зиянды әдеттерден бас тартумен, оң эмоцияларды көбейтумен</w:t>
      </w:r>
      <w:r w:rsidR="001722D6">
        <w:rPr>
          <w:rFonts w:ascii="Times New Roman" w:hAnsi="Times New Roman" w:cs="Times New Roman"/>
          <w:sz w:val="28"/>
          <w:szCs w:val="28"/>
          <w:lang w:val="kk-KZ"/>
        </w:rPr>
        <w:t xml:space="preserve">, әлемге оң көзқараспен, </w:t>
      </w:r>
      <w:r w:rsidRPr="004A6AA5">
        <w:rPr>
          <w:rFonts w:ascii="Times New Roman" w:hAnsi="Times New Roman" w:cs="Times New Roman"/>
          <w:sz w:val="28"/>
          <w:szCs w:val="28"/>
          <w:lang w:val="kk-KZ"/>
        </w:rPr>
        <w:t>қ</w:t>
      </w:r>
      <w:r w:rsidR="001722D6">
        <w:rPr>
          <w:rFonts w:ascii="Times New Roman" w:hAnsi="Times New Roman" w:cs="Times New Roman"/>
          <w:sz w:val="28"/>
          <w:szCs w:val="28"/>
          <w:lang w:val="kk-KZ"/>
        </w:rPr>
        <w:t>озғалыс белсенділігін</w:t>
      </w:r>
      <w:r w:rsidRPr="004A6AA5">
        <w:rPr>
          <w:rFonts w:ascii="Times New Roman" w:hAnsi="Times New Roman" w:cs="Times New Roman"/>
          <w:sz w:val="28"/>
          <w:szCs w:val="28"/>
          <w:lang w:val="kk-KZ"/>
        </w:rPr>
        <w:t xml:space="preserve"> артуымен байланысты.</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lastRenderedPageBreak/>
        <w:t>XXI ғасырдың адамына лайық қасиеттер ретінде осы қасие</w:t>
      </w:r>
      <w:r w:rsidR="001722D6">
        <w:rPr>
          <w:rFonts w:ascii="Times New Roman" w:hAnsi="Times New Roman" w:cs="Times New Roman"/>
          <w:sz w:val="28"/>
          <w:szCs w:val="28"/>
          <w:lang w:val="kk-KZ"/>
        </w:rPr>
        <w:t xml:space="preserve">ттер мен сапаны қалыптастыру </w:t>
      </w:r>
      <w:r w:rsidRPr="004A6AA5">
        <w:rPr>
          <w:rFonts w:ascii="Times New Roman" w:hAnsi="Times New Roman" w:cs="Times New Roman"/>
          <w:sz w:val="28"/>
          <w:szCs w:val="28"/>
          <w:lang w:val="kk-KZ"/>
        </w:rPr>
        <w:t xml:space="preserve"> Қазақстан Республикасының білім беру </w:t>
      </w:r>
      <w:r w:rsidR="001722D6">
        <w:rPr>
          <w:rFonts w:ascii="Times New Roman" w:hAnsi="Times New Roman" w:cs="Times New Roman"/>
          <w:sz w:val="28"/>
          <w:szCs w:val="28"/>
          <w:lang w:val="kk-KZ"/>
        </w:rPr>
        <w:t xml:space="preserve">тәрбиенің </w:t>
      </w:r>
      <w:r w:rsidRPr="004A6AA5">
        <w:rPr>
          <w:rFonts w:ascii="Times New Roman" w:hAnsi="Times New Roman" w:cs="Times New Roman"/>
          <w:sz w:val="28"/>
          <w:szCs w:val="28"/>
          <w:lang w:val="kk-KZ"/>
        </w:rPr>
        <w:t>ұйымдарында</w:t>
      </w:r>
      <w:r w:rsidR="001722D6">
        <w:rPr>
          <w:rFonts w:ascii="Times New Roman" w:hAnsi="Times New Roman" w:cs="Times New Roman"/>
          <w:sz w:val="28"/>
          <w:szCs w:val="28"/>
          <w:lang w:val="kk-KZ"/>
        </w:rPr>
        <w:t xml:space="preserve">ға жаңартылған </w:t>
      </w:r>
      <w:r w:rsidRPr="004A6AA5">
        <w:rPr>
          <w:rFonts w:ascii="Times New Roman" w:hAnsi="Times New Roman" w:cs="Times New Roman"/>
          <w:sz w:val="28"/>
          <w:szCs w:val="28"/>
          <w:lang w:val="kk-KZ"/>
        </w:rPr>
        <w:t xml:space="preserve"> мазмұнын</w:t>
      </w:r>
      <w:r w:rsidR="001722D6">
        <w:rPr>
          <w:rFonts w:ascii="Times New Roman" w:hAnsi="Times New Roman" w:cs="Times New Roman"/>
          <w:sz w:val="28"/>
          <w:szCs w:val="28"/>
          <w:lang w:val="kk-KZ"/>
        </w:rPr>
        <w:t>ың айқындау ғана емес, сонымен қатар</w:t>
      </w:r>
      <w:r w:rsidRPr="004A6AA5">
        <w:rPr>
          <w:rFonts w:ascii="Times New Roman" w:hAnsi="Times New Roman" w:cs="Times New Roman"/>
          <w:sz w:val="28"/>
          <w:szCs w:val="28"/>
          <w:lang w:val="kk-KZ"/>
        </w:rPr>
        <w:t>: азаматтық-патриоттық, рухани-адамгершілік, еңбек, эстетикалық, зияткерлік (саналық), дене бітімдік, құқықтық, көпұлтты және ұлттық тәрбие беру</w:t>
      </w:r>
      <w:r w:rsidR="003D2754">
        <w:rPr>
          <w:rFonts w:ascii="Times New Roman" w:hAnsi="Times New Roman" w:cs="Times New Roman"/>
          <w:sz w:val="28"/>
          <w:szCs w:val="28"/>
          <w:lang w:val="kk-KZ"/>
        </w:rPr>
        <w:t>ді қамтиды және</w:t>
      </w:r>
      <w:r w:rsidRPr="004A6AA5">
        <w:rPr>
          <w:rFonts w:ascii="Times New Roman" w:hAnsi="Times New Roman" w:cs="Times New Roman"/>
          <w:sz w:val="28"/>
          <w:szCs w:val="28"/>
          <w:lang w:val="kk-KZ"/>
        </w:rPr>
        <w:t xml:space="preserve"> мемлекет басшысы </w:t>
      </w:r>
      <w:r w:rsidRPr="004A6AA5">
        <w:rPr>
          <w:rFonts w:ascii="Times New Roman" w:hAnsi="Times New Roman" w:cs="Times New Roman"/>
          <w:spacing w:val="-4"/>
          <w:sz w:val="28"/>
          <w:szCs w:val="28"/>
          <w:lang w:val="kk-KZ"/>
        </w:rPr>
        <w:t xml:space="preserve">Н.Ә.Назарбаевтың күшті және мықты ҚАЗАҚСТАН құруда қолдау көрсетуінде байланысты болатын </w:t>
      </w:r>
      <w:r w:rsidRPr="004A6AA5">
        <w:rPr>
          <w:rFonts w:ascii="Times New Roman" w:hAnsi="Times New Roman" w:cs="Times New Roman"/>
          <w:sz w:val="28"/>
          <w:szCs w:val="28"/>
          <w:lang w:val="kk-KZ"/>
        </w:rPr>
        <w:t>«Қазақстан-2050 Стратегиясында» басым бағыттар</w:t>
      </w:r>
      <w:r w:rsidR="003D2754">
        <w:rPr>
          <w:rFonts w:ascii="Times New Roman" w:hAnsi="Times New Roman" w:cs="Times New Roman"/>
          <w:sz w:val="28"/>
          <w:szCs w:val="28"/>
          <w:lang w:val="kk-KZ"/>
        </w:rPr>
        <w:t>ын</w:t>
      </w:r>
      <w:r w:rsidRPr="004A6AA5">
        <w:rPr>
          <w:rFonts w:ascii="Times New Roman" w:hAnsi="Times New Roman" w:cs="Times New Roman"/>
          <w:sz w:val="28"/>
          <w:szCs w:val="28"/>
          <w:lang w:val="kk-KZ"/>
        </w:rPr>
        <w:t>: 1) Жаңа қазақстандық патриотизмді тәрбиелеу. Жаңа қазақстандық патриотизм – бұл барлық қоғамды, барлық ұлттық өзгешелікті біріктіру емес; 2) барлық этникалық топтардың азаматтары тең құқылы болу. Барлығымыз тең құқықтар мен тең мүмкіндіктерге ие қазақстандықтар болып табыламыз және біздің жерімізде бейбітшілік пен тыныштықты қамтамасыз етуге тікелей жауап береміз; 3) қазақ тілін және тілдердің үштілділігін дамыту. Жауапты тіл с</w:t>
      </w:r>
      <w:r w:rsidR="00D10715">
        <w:rPr>
          <w:rFonts w:ascii="Times New Roman" w:hAnsi="Times New Roman" w:cs="Times New Roman"/>
          <w:sz w:val="28"/>
          <w:szCs w:val="28"/>
          <w:lang w:val="kk-KZ"/>
        </w:rPr>
        <w:t xml:space="preserve">аясаты – </w:t>
      </w:r>
      <w:r w:rsidRPr="004A6AA5">
        <w:rPr>
          <w:rFonts w:ascii="Times New Roman" w:hAnsi="Times New Roman" w:cs="Times New Roman"/>
          <w:sz w:val="28"/>
          <w:szCs w:val="28"/>
          <w:lang w:val="kk-KZ"/>
        </w:rPr>
        <w:t xml:space="preserve">қазақ халқының негізгі біріктіруші факторларының бірі. Қазақ тілі </w:t>
      </w:r>
      <w:r w:rsidR="00D10715" w:rsidRPr="00D10715">
        <w:rPr>
          <w:rFonts w:ascii="Times New Roman" w:hAnsi="Times New Roman" w:cs="Times New Roman"/>
          <w:sz w:val="28"/>
          <w:szCs w:val="28"/>
          <w:lang w:val="kk-KZ"/>
        </w:rPr>
        <w:t>–</w:t>
      </w:r>
      <w:r w:rsidRPr="004A6AA5">
        <w:rPr>
          <w:rFonts w:ascii="Times New Roman" w:hAnsi="Times New Roman" w:cs="Times New Roman"/>
          <w:sz w:val="28"/>
          <w:szCs w:val="28"/>
          <w:lang w:val="kk-KZ"/>
        </w:rPr>
        <w:t xml:space="preserve"> рухани негіз және барлық салаларда белсенді түрде дамыту керек; 4) Мәдениет, дәстүр және өзін-өзі жаңғырту. Дәстүр мен мәдениет </w:t>
      </w:r>
      <w:r w:rsidR="00D10715" w:rsidRPr="00D10715">
        <w:rPr>
          <w:rFonts w:ascii="Times New Roman" w:hAnsi="Times New Roman" w:cs="Times New Roman"/>
          <w:sz w:val="28"/>
          <w:szCs w:val="28"/>
          <w:lang w:val="kk-KZ"/>
        </w:rPr>
        <w:t>–</w:t>
      </w:r>
      <w:r w:rsidRPr="004A6AA5">
        <w:rPr>
          <w:rFonts w:ascii="Times New Roman" w:hAnsi="Times New Roman" w:cs="Times New Roman"/>
          <w:sz w:val="28"/>
          <w:szCs w:val="28"/>
          <w:lang w:val="kk-KZ"/>
        </w:rPr>
        <w:t xml:space="preserve"> ұлттың генетикалық коды; 5) ұлттық интеллигенция рөлін жоғарылату (мұғалім ұлттық интеллигенцияның алдыңғы қатарлы тұлғасы). Зиялы қауым қалыптасқан мемлекеттің кезеңінде ұлттық құндылықтарды нығайтуда жетекші күш болуы керек; 6) мемлекеттің зайырлы сипатын нығайту </w:t>
      </w:r>
      <w:r w:rsidR="00D10715" w:rsidRPr="00D10715">
        <w:rPr>
          <w:rFonts w:ascii="Times New Roman" w:hAnsi="Times New Roman" w:cs="Times New Roman"/>
          <w:sz w:val="28"/>
          <w:szCs w:val="28"/>
          <w:lang w:val="kk-KZ"/>
        </w:rPr>
        <w:t>–</w:t>
      </w:r>
      <w:r w:rsidRPr="004A6AA5">
        <w:rPr>
          <w:rFonts w:ascii="Times New Roman" w:hAnsi="Times New Roman" w:cs="Times New Roman"/>
          <w:sz w:val="28"/>
          <w:szCs w:val="28"/>
          <w:lang w:val="kk-KZ"/>
        </w:rPr>
        <w:t xml:space="preserve"> Қазақстанның табысты дамуының маңызды шартына қатысты</w:t>
      </w:r>
      <w:r w:rsidR="006A0B3B">
        <w:rPr>
          <w:rFonts w:ascii="Times New Roman" w:hAnsi="Times New Roman" w:cs="Times New Roman"/>
          <w:sz w:val="28"/>
          <w:szCs w:val="28"/>
          <w:lang w:val="kk-KZ"/>
        </w:rPr>
        <w:t xml:space="preserve"> бағыттарды іске асыруға ықпал ететін болады</w:t>
      </w:r>
      <w:r w:rsidRPr="004A6AA5">
        <w:rPr>
          <w:rFonts w:ascii="Times New Roman" w:hAnsi="Times New Roman" w:cs="Times New Roman"/>
          <w:sz w:val="28"/>
          <w:szCs w:val="28"/>
          <w:lang w:val="kk-KZ"/>
        </w:rPr>
        <w:t xml:space="preserve">.  </w:t>
      </w:r>
    </w:p>
    <w:p w:rsidR="003E1224" w:rsidRPr="004A6AA5" w:rsidRDefault="003E1224" w:rsidP="005D1454">
      <w:pPr>
        <w:tabs>
          <w:tab w:val="left" w:pos="993"/>
        </w:tabs>
        <w:spacing w:after="0" w:line="240" w:lineRule="auto"/>
        <w:ind w:firstLine="567"/>
        <w:jc w:val="center"/>
        <w:rPr>
          <w:rFonts w:ascii="Times New Roman" w:hAnsi="Times New Roman" w:cs="Times New Roman"/>
          <w:b/>
          <w:i/>
          <w:sz w:val="28"/>
          <w:szCs w:val="28"/>
          <w:lang w:val="kk-KZ"/>
        </w:rPr>
      </w:pPr>
    </w:p>
    <w:p w:rsidR="002C78B1" w:rsidRPr="002C78B1" w:rsidRDefault="005D1454" w:rsidP="005D1454">
      <w:pPr>
        <w:pStyle w:val="2"/>
        <w:keepNext w:val="0"/>
        <w:tabs>
          <w:tab w:val="left" w:pos="284"/>
          <w:tab w:val="left" w:pos="993"/>
        </w:tabs>
        <w:jc w:val="center"/>
        <w:rPr>
          <w:b/>
          <w:szCs w:val="28"/>
          <w:lang w:val="kk-KZ"/>
        </w:rPr>
      </w:pPr>
      <w:r w:rsidRPr="002C78B1">
        <w:rPr>
          <w:b/>
          <w:szCs w:val="28"/>
          <w:lang w:val="kk-KZ"/>
        </w:rPr>
        <w:t xml:space="preserve">8. </w:t>
      </w:r>
      <w:r w:rsidR="002C78B1" w:rsidRPr="002C78B1">
        <w:rPr>
          <w:b/>
          <w:szCs w:val="28"/>
          <w:lang w:val="kk-KZ"/>
        </w:rPr>
        <w:t>Тәрбие процесін ұйымдастырудың әдіснамалық негіздері</w:t>
      </w:r>
    </w:p>
    <w:p w:rsidR="002C78B1" w:rsidRDefault="002C78B1" w:rsidP="00911F37">
      <w:pPr>
        <w:pStyle w:val="2"/>
        <w:keepNext w:val="0"/>
        <w:tabs>
          <w:tab w:val="left" w:pos="284"/>
          <w:tab w:val="left" w:pos="993"/>
        </w:tabs>
        <w:ind w:firstLine="567"/>
        <w:jc w:val="both"/>
        <w:rPr>
          <w:szCs w:val="28"/>
          <w:lang w:val="kk-KZ"/>
        </w:rPr>
      </w:pPr>
    </w:p>
    <w:p w:rsidR="002C78B1" w:rsidRDefault="002C78B1" w:rsidP="00610538">
      <w:pPr>
        <w:pStyle w:val="2"/>
        <w:keepNext w:val="0"/>
        <w:tabs>
          <w:tab w:val="left" w:pos="284"/>
          <w:tab w:val="left" w:pos="993"/>
        </w:tabs>
        <w:ind w:firstLine="709"/>
        <w:jc w:val="both"/>
        <w:rPr>
          <w:szCs w:val="28"/>
          <w:lang w:val="kk-KZ"/>
        </w:rPr>
      </w:pPr>
      <w:r w:rsidRPr="002C78B1">
        <w:rPr>
          <w:szCs w:val="28"/>
          <w:lang w:val="kk-KZ"/>
        </w:rPr>
        <w:t xml:space="preserve">Тәрбиенің тұжырымдамалық негіздері келесі әдіснамалық негіздерге </w:t>
      </w:r>
      <w:r w:rsidR="006A0B3B">
        <w:rPr>
          <w:szCs w:val="28"/>
          <w:lang w:val="kk-KZ"/>
        </w:rPr>
        <w:t>(қағидаттарға</w:t>
      </w:r>
      <w:r>
        <w:rPr>
          <w:szCs w:val="28"/>
          <w:lang w:val="kk-KZ"/>
        </w:rPr>
        <w:t xml:space="preserve">) </w:t>
      </w:r>
      <w:r w:rsidRPr="002C78B1">
        <w:rPr>
          <w:szCs w:val="28"/>
          <w:lang w:val="kk-KZ"/>
        </w:rPr>
        <w:t xml:space="preserve">сүйенеді: </w:t>
      </w:r>
    </w:p>
    <w:p w:rsidR="002C78B1" w:rsidRDefault="002C78B1" w:rsidP="00610538">
      <w:pPr>
        <w:widowControl w:val="0"/>
        <w:shd w:val="clear" w:color="auto" w:fill="FFFFFF"/>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iCs/>
          <w:sz w:val="28"/>
          <w:szCs w:val="28"/>
          <w:lang w:val="kk-KZ"/>
        </w:rPr>
        <w:t>Антропологиялық көзқарас</w:t>
      </w:r>
      <w:r w:rsidRPr="002C78B1">
        <w:rPr>
          <w:rFonts w:ascii="Times New Roman" w:hAnsi="Times New Roman" w:cs="Times New Roman"/>
          <w:sz w:val="28"/>
          <w:szCs w:val="28"/>
          <w:lang w:val="kk-KZ"/>
        </w:rPr>
        <w:t xml:space="preserve">– тәрбие тақырыбы ретінде адам туралы білімнің барлық деректерін және олардың есебін біртұтас педагогикалық процесті құруда және </w:t>
      </w:r>
      <w:r w:rsidR="00E13555">
        <w:rPr>
          <w:rFonts w:ascii="Times New Roman" w:hAnsi="Times New Roman" w:cs="Times New Roman"/>
          <w:sz w:val="28"/>
          <w:szCs w:val="28"/>
          <w:lang w:val="kk-KZ"/>
        </w:rPr>
        <w:t>жүзеге</w:t>
      </w:r>
      <w:r w:rsidRPr="002C78B1">
        <w:rPr>
          <w:rFonts w:ascii="Times New Roman" w:hAnsi="Times New Roman" w:cs="Times New Roman"/>
          <w:sz w:val="28"/>
          <w:szCs w:val="28"/>
          <w:lang w:val="kk-KZ"/>
        </w:rPr>
        <w:t xml:space="preserve"> асыруда жүйелі қолдану</w:t>
      </w:r>
      <w:r>
        <w:rPr>
          <w:rFonts w:ascii="Times New Roman" w:hAnsi="Times New Roman" w:cs="Times New Roman"/>
          <w:sz w:val="28"/>
          <w:szCs w:val="28"/>
          <w:lang w:val="kk-KZ"/>
        </w:rPr>
        <w:t>.</w:t>
      </w:r>
    </w:p>
    <w:p w:rsidR="002C78B1" w:rsidRPr="002C78B1" w:rsidRDefault="002C78B1" w:rsidP="00610538">
      <w:pPr>
        <w:widowControl w:val="0"/>
        <w:shd w:val="clear" w:color="auto" w:fill="FFFFFF"/>
        <w:spacing w:after="0" w:line="240" w:lineRule="auto"/>
        <w:ind w:firstLine="709"/>
        <w:jc w:val="both"/>
        <w:rPr>
          <w:rFonts w:ascii="Times New Roman" w:hAnsi="Times New Roman" w:cs="Times New Roman"/>
          <w:i/>
          <w:spacing w:val="-4"/>
          <w:sz w:val="28"/>
          <w:szCs w:val="28"/>
          <w:lang w:val="kk-KZ"/>
        </w:rPr>
      </w:pPr>
      <w:r w:rsidRPr="007666A4">
        <w:rPr>
          <w:rFonts w:ascii="Times New Roman" w:hAnsi="Times New Roman" w:cs="Times New Roman"/>
          <w:iCs/>
          <w:sz w:val="28"/>
          <w:szCs w:val="28"/>
          <w:lang w:val="kk-KZ"/>
        </w:rPr>
        <w:t>Тұлғалық-бағдарлы көзқарас</w:t>
      </w:r>
      <w:r w:rsidRPr="002C78B1">
        <w:rPr>
          <w:rFonts w:ascii="Times New Roman" w:hAnsi="Times New Roman" w:cs="Times New Roman"/>
          <w:sz w:val="28"/>
          <w:szCs w:val="28"/>
          <w:lang w:val="kk-KZ"/>
        </w:rPr>
        <w:t>– өзара байланысты түсініктер, іс-әрекет идеялары мен тәсілдер жүйесіне сүйену, тұлғаның өзін-өзі тану, өзін-өзі жетілдіру және өзін-өзі жүзеге асыру процесін қолдау, оның дербестігін дамыту.</w:t>
      </w:r>
      <w:r w:rsidR="002B131D" w:rsidRPr="002B131D">
        <w:rPr>
          <w:rFonts w:ascii="Times New Roman" w:hAnsi="Times New Roman" w:cs="Times New Roman"/>
          <w:iCs/>
          <w:sz w:val="28"/>
          <w:szCs w:val="28"/>
          <w:lang w:val="kk-KZ"/>
        </w:rPr>
        <w:t>Тұлғалық-бағдарлы көзқарас</w:t>
      </w:r>
      <w:r w:rsidR="002B131D">
        <w:rPr>
          <w:rFonts w:ascii="Times New Roman" w:hAnsi="Times New Roman" w:cs="Times New Roman"/>
          <w:iCs/>
          <w:sz w:val="28"/>
          <w:szCs w:val="28"/>
          <w:lang w:val="kk-KZ"/>
        </w:rPr>
        <w:t xml:space="preserve"> білім алушының </w:t>
      </w:r>
      <w:r w:rsidR="001D3286">
        <w:rPr>
          <w:rFonts w:ascii="Times New Roman" w:hAnsi="Times New Roman" w:cs="Times New Roman"/>
          <w:iCs/>
          <w:sz w:val="28"/>
          <w:szCs w:val="28"/>
          <w:lang w:val="kk-KZ"/>
        </w:rPr>
        <w:t xml:space="preserve">оқу процесінде өзінің өмірлік іс-әрекеттерін және тұлғалық болмысын жүзеге асыратын </w:t>
      </w:r>
      <w:r w:rsidR="002B131D">
        <w:rPr>
          <w:rFonts w:ascii="Times New Roman" w:hAnsi="Times New Roman" w:cs="Times New Roman"/>
          <w:iCs/>
          <w:sz w:val="28"/>
          <w:szCs w:val="28"/>
          <w:lang w:val="kk-KZ"/>
        </w:rPr>
        <w:t>белсенді суъект р</w:t>
      </w:r>
      <w:r w:rsidR="001D3286">
        <w:rPr>
          <w:rFonts w:ascii="Times New Roman" w:hAnsi="Times New Roman" w:cs="Times New Roman"/>
          <w:iCs/>
          <w:sz w:val="28"/>
          <w:szCs w:val="28"/>
          <w:lang w:val="kk-KZ"/>
        </w:rPr>
        <w:t>етінде қалыптасуына бағытталған.</w:t>
      </w:r>
    </w:p>
    <w:p w:rsidR="001C5195" w:rsidRPr="001C5195" w:rsidRDefault="001C5195" w:rsidP="00610538">
      <w:pPr>
        <w:pStyle w:val="2"/>
        <w:keepNext w:val="0"/>
        <w:ind w:firstLine="709"/>
        <w:jc w:val="both"/>
        <w:rPr>
          <w:szCs w:val="28"/>
          <w:lang w:val="kk-KZ"/>
        </w:rPr>
      </w:pPr>
      <w:r w:rsidRPr="007666A4">
        <w:rPr>
          <w:szCs w:val="28"/>
          <w:lang w:val="kk-KZ"/>
        </w:rPr>
        <w:t>Қызметтік қөзқарас</w:t>
      </w:r>
      <w:r>
        <w:rPr>
          <w:i/>
          <w:szCs w:val="28"/>
          <w:lang w:val="kk-KZ"/>
        </w:rPr>
        <w:t xml:space="preserve"> – </w:t>
      </w:r>
      <w:r w:rsidRPr="001C5195">
        <w:rPr>
          <w:szCs w:val="28"/>
          <w:lang w:val="kk-KZ"/>
        </w:rPr>
        <w:t>педагог өз тәрбиеленушілерін мақсат қою және іс-әрекетін жоспарлау, оны ұйымдастыру және реттеу, бақылау, өзіндік талдау және іс-әрекет нәтижелерін бағалауға үйретуі үшін қажет баланың іс-әрекетін қалыптастыру, таным, еңбек және қар</w:t>
      </w:r>
      <w:r w:rsidR="006A0B3B">
        <w:rPr>
          <w:szCs w:val="28"/>
          <w:lang w:val="kk-KZ"/>
        </w:rPr>
        <w:t>ым-қатынас субъектісі ұстанымына</w:t>
      </w:r>
      <w:r w:rsidRPr="001C5195">
        <w:rPr>
          <w:szCs w:val="28"/>
          <w:lang w:val="kk-KZ"/>
        </w:rPr>
        <w:t xml:space="preserve"> ауыстыру бойынша арнайы жұмысты талап етеді.</w:t>
      </w:r>
    </w:p>
    <w:p w:rsidR="001C5195" w:rsidRPr="001C5195" w:rsidRDefault="00FA1A91" w:rsidP="00610538">
      <w:pPr>
        <w:pStyle w:val="2"/>
        <w:keepNext w:val="0"/>
        <w:ind w:firstLine="709"/>
        <w:jc w:val="both"/>
        <w:rPr>
          <w:szCs w:val="28"/>
          <w:lang w:val="kk-KZ"/>
        </w:rPr>
      </w:pPr>
      <w:r>
        <w:rPr>
          <w:szCs w:val="28"/>
          <w:lang w:val="kk-KZ"/>
        </w:rPr>
        <w:t>Сол немесе өзге</w:t>
      </w:r>
      <w:r w:rsidR="006A0B3B">
        <w:rPr>
          <w:szCs w:val="28"/>
          <w:lang w:val="kk-KZ"/>
        </w:rPr>
        <w:t xml:space="preserve">де </w:t>
      </w:r>
      <w:r>
        <w:rPr>
          <w:szCs w:val="28"/>
          <w:lang w:val="kk-KZ"/>
        </w:rPr>
        <w:t xml:space="preserve"> қызметтің тиімділігі тұлғаның дербестік дәрежесіне, шығармашылық белсенділігіне, қызығушылықтарына, қажеттіліктеріне және өзін-өзі өзгертуге әзірлігіне тәуелді.</w:t>
      </w:r>
    </w:p>
    <w:p w:rsidR="00874A21" w:rsidRPr="00874A21" w:rsidRDefault="00FA1A91" w:rsidP="00610538">
      <w:pPr>
        <w:pStyle w:val="2"/>
        <w:keepNext w:val="0"/>
        <w:ind w:firstLine="709"/>
        <w:jc w:val="both"/>
        <w:rPr>
          <w:szCs w:val="28"/>
          <w:lang w:val="kk-KZ"/>
        </w:rPr>
      </w:pPr>
      <w:r w:rsidRPr="007666A4">
        <w:rPr>
          <w:spacing w:val="-4"/>
          <w:szCs w:val="28"/>
          <w:lang w:val="kk-KZ"/>
        </w:rPr>
        <w:lastRenderedPageBreak/>
        <w:t>Жүйелілік-тұтастық көзқарас</w:t>
      </w:r>
      <w:r>
        <w:rPr>
          <w:spacing w:val="-4"/>
          <w:szCs w:val="28"/>
          <w:lang w:val="kk-KZ"/>
        </w:rPr>
        <w:t xml:space="preserve">. Жүйелілік және тұтастық «тұлға </w:t>
      </w:r>
      <w:r w:rsidR="00874A21">
        <w:rPr>
          <w:spacing w:val="-4"/>
          <w:szCs w:val="28"/>
          <w:lang w:val="kk-KZ"/>
        </w:rPr>
        <w:t xml:space="preserve">өзін басқаларға тұтас феномен ретінде </w:t>
      </w:r>
      <w:r w:rsidR="00C13025">
        <w:rPr>
          <w:spacing w:val="-4"/>
          <w:szCs w:val="28"/>
          <w:lang w:val="kk-KZ"/>
        </w:rPr>
        <w:t xml:space="preserve">көрсетеді және әр жеке мінез-құлық жағдайында әлемге (қоғамға, басқа адамдарға, өзіне) қатысты өзінің тұлғалық көзқарас жүйесін құрастырады. </w:t>
      </w:r>
      <w:r w:rsidR="0096613C">
        <w:rPr>
          <w:szCs w:val="28"/>
          <w:lang w:val="kk-KZ"/>
        </w:rPr>
        <w:t>Әлеуметтік-психологиялық феномен ретіндегі т</w:t>
      </w:r>
      <w:r w:rsidR="0096613C" w:rsidRPr="00874A21">
        <w:rPr>
          <w:szCs w:val="28"/>
          <w:lang w:val="kk-KZ"/>
        </w:rPr>
        <w:t xml:space="preserve">ұлғаның </w:t>
      </w:r>
      <w:r w:rsidR="0096613C">
        <w:rPr>
          <w:szCs w:val="28"/>
          <w:lang w:val="kk-KZ"/>
        </w:rPr>
        <w:t>тұтастығы жалпы педагогикалық процесте және оның барлық субъектілерінің (мұғалімдер, оқушылар, ата-аналар) бағыныштылығын көрсетеді.</w:t>
      </w:r>
    </w:p>
    <w:p w:rsidR="00FA1A91" w:rsidRDefault="00FA1A91" w:rsidP="00610538">
      <w:pPr>
        <w:pStyle w:val="a3"/>
        <w:spacing w:after="0"/>
        <w:ind w:firstLine="709"/>
        <w:jc w:val="both"/>
        <w:rPr>
          <w:rFonts w:ascii="Times New Roman" w:hAnsi="Times New Roman" w:cs="Times New Roman"/>
          <w:i/>
          <w:sz w:val="28"/>
          <w:szCs w:val="28"/>
          <w:lang w:val="kk-KZ"/>
        </w:rPr>
      </w:pPr>
      <w:r w:rsidRPr="007666A4">
        <w:rPr>
          <w:rFonts w:ascii="Times New Roman" w:hAnsi="Times New Roman" w:cs="Times New Roman"/>
          <w:sz w:val="28"/>
          <w:szCs w:val="28"/>
          <w:lang w:val="kk-KZ"/>
        </w:rPr>
        <w:t xml:space="preserve">Синергетикалық көзқарас </w:t>
      </w:r>
      <w:r w:rsidRPr="00FA1A91">
        <w:rPr>
          <w:rFonts w:ascii="Times New Roman" w:hAnsi="Times New Roman" w:cs="Times New Roman"/>
          <w:sz w:val="28"/>
          <w:szCs w:val="28"/>
          <w:lang w:val="kk-KZ"/>
        </w:rPr>
        <w:t>тәрбиені тура себеп-салдарлы байланыстарға негізделмеген, белгілі бір деңгейде өздігімен ұйымдастырылатын процесс ретінде емес, керісінше бір мағыналы емес, заңды және кездейсоқ, болжанған және стихиялы, ретті және ретсіз сияқты көптеген ішкі және сыртқы ықпалдармен келісілген процесс ретінде қарауға мүмкіндік береді.</w:t>
      </w:r>
    </w:p>
    <w:p w:rsidR="00490032" w:rsidRPr="00490032" w:rsidRDefault="00490032" w:rsidP="00610538">
      <w:pPr>
        <w:pStyle w:val="a3"/>
        <w:spacing w:after="0"/>
        <w:ind w:firstLine="709"/>
        <w:jc w:val="both"/>
        <w:rPr>
          <w:rFonts w:ascii="Times New Roman" w:eastAsia="Times New Roman" w:hAnsi="Times New Roman" w:cs="Times New Roman"/>
          <w:i/>
          <w:spacing w:val="-4"/>
          <w:sz w:val="28"/>
          <w:szCs w:val="28"/>
          <w:lang w:val="kk-KZ"/>
        </w:rPr>
      </w:pPr>
      <w:r w:rsidRPr="007666A4">
        <w:rPr>
          <w:rFonts w:ascii="Times New Roman" w:eastAsia="Times New Roman" w:hAnsi="Times New Roman" w:cs="Times New Roman"/>
          <w:spacing w:val="-4"/>
          <w:sz w:val="28"/>
          <w:szCs w:val="28"/>
          <w:lang w:val="kk-KZ"/>
        </w:rPr>
        <w:t xml:space="preserve">Гуманистік </w:t>
      </w:r>
      <w:r w:rsidR="00E70E09" w:rsidRPr="007666A4">
        <w:rPr>
          <w:rFonts w:ascii="Times New Roman" w:eastAsia="Times New Roman" w:hAnsi="Times New Roman" w:cs="Times New Roman"/>
          <w:spacing w:val="-4"/>
          <w:sz w:val="28"/>
          <w:szCs w:val="28"/>
          <w:lang w:val="kk-KZ"/>
        </w:rPr>
        <w:t xml:space="preserve">көзқарас (гуманистік </w:t>
      </w:r>
      <w:r w:rsidR="006A0B3B" w:rsidRPr="007666A4">
        <w:rPr>
          <w:rFonts w:ascii="Times New Roman" w:eastAsia="Times New Roman" w:hAnsi="Times New Roman" w:cs="Times New Roman"/>
          <w:spacing w:val="-4"/>
          <w:sz w:val="28"/>
          <w:szCs w:val="28"/>
          <w:lang w:val="kk-KZ"/>
        </w:rPr>
        <w:t>бағыт қағидаты</w:t>
      </w:r>
      <w:r w:rsidR="00E70E09" w:rsidRPr="007666A4">
        <w:rPr>
          <w:rFonts w:ascii="Times New Roman" w:eastAsia="Times New Roman" w:hAnsi="Times New Roman" w:cs="Times New Roman"/>
          <w:spacing w:val="-4"/>
          <w:sz w:val="28"/>
          <w:szCs w:val="28"/>
          <w:lang w:val="kk-KZ"/>
        </w:rPr>
        <w:t>)</w:t>
      </w:r>
      <w:r w:rsidRPr="00490032">
        <w:rPr>
          <w:rFonts w:ascii="Times New Roman" w:eastAsia="Times New Roman" w:hAnsi="Times New Roman" w:cs="Times New Roman"/>
          <w:i/>
          <w:spacing w:val="-4"/>
          <w:sz w:val="28"/>
          <w:szCs w:val="28"/>
          <w:lang w:val="kk-KZ"/>
        </w:rPr>
        <w:t xml:space="preserve"> – </w:t>
      </w:r>
      <w:r w:rsidRPr="00490032">
        <w:rPr>
          <w:rFonts w:ascii="Times New Roman" w:eastAsia="Times New Roman" w:hAnsi="Times New Roman" w:cs="Times New Roman"/>
          <w:spacing w:val="-4"/>
          <w:sz w:val="28"/>
          <w:szCs w:val="28"/>
          <w:lang w:val="kk-KZ"/>
        </w:rPr>
        <w:t>педагогтің тәрбиеленушіге өз дамуына жауапты және дербес субъект</w:t>
      </w:r>
      <w:r w:rsidR="006A0B3B">
        <w:rPr>
          <w:rFonts w:ascii="Times New Roman" w:eastAsia="Times New Roman" w:hAnsi="Times New Roman" w:cs="Times New Roman"/>
          <w:spacing w:val="-4"/>
          <w:sz w:val="28"/>
          <w:szCs w:val="28"/>
          <w:lang w:val="kk-KZ"/>
        </w:rPr>
        <w:t>і</w:t>
      </w:r>
      <w:r w:rsidRPr="00490032">
        <w:rPr>
          <w:rFonts w:ascii="Times New Roman" w:eastAsia="Times New Roman" w:hAnsi="Times New Roman" w:cs="Times New Roman"/>
          <w:spacing w:val="-4"/>
          <w:sz w:val="28"/>
          <w:szCs w:val="28"/>
          <w:lang w:val="kk-KZ"/>
        </w:rPr>
        <w:t xml:space="preserve"> ретінде бірізді қарым-қатынасы, оның тәрбие процесінде тұлғамен және ұжыммен ізгілікті қарым-қатынас негізінде өзара әрекет стратегиясы.</w:t>
      </w:r>
    </w:p>
    <w:p w:rsidR="00E70E09" w:rsidRPr="00E70E09" w:rsidRDefault="00E70E09" w:rsidP="00610538">
      <w:pPr>
        <w:pStyle w:val="a3"/>
        <w:spacing w:after="0"/>
        <w:ind w:firstLine="709"/>
        <w:jc w:val="both"/>
        <w:rPr>
          <w:rFonts w:ascii="Times New Roman" w:hAnsi="Times New Roman" w:cs="Times New Roman"/>
          <w:i/>
          <w:spacing w:val="-4"/>
          <w:sz w:val="28"/>
          <w:szCs w:val="28"/>
          <w:lang w:val="kk-KZ"/>
        </w:rPr>
      </w:pPr>
      <w:r w:rsidRPr="007666A4">
        <w:rPr>
          <w:rFonts w:ascii="Times New Roman" w:hAnsi="Times New Roman" w:cs="Times New Roman"/>
          <w:spacing w:val="-4"/>
          <w:sz w:val="28"/>
          <w:szCs w:val="28"/>
          <w:lang w:val="kk-KZ"/>
        </w:rPr>
        <w:t>Мәденисәйкестілік тәсілі. Тәрбие мәдениеттің жалпыадамзаттық құндылықтарына негізделуі</w:t>
      </w:r>
      <w:r w:rsidRPr="00E70E09">
        <w:rPr>
          <w:rFonts w:ascii="Times New Roman" w:hAnsi="Times New Roman" w:cs="Times New Roman"/>
          <w:spacing w:val="-4"/>
          <w:sz w:val="28"/>
          <w:szCs w:val="28"/>
          <w:lang w:val="kk-KZ"/>
        </w:rPr>
        <w:t xml:space="preserve"> және ұлттық мәдениеттердің жалпыадамзаттық құндылықтары мен </w:t>
      </w:r>
      <w:r w:rsidR="001F432C">
        <w:rPr>
          <w:rFonts w:ascii="Times New Roman" w:hAnsi="Times New Roman" w:cs="Times New Roman"/>
          <w:spacing w:val="-4"/>
          <w:sz w:val="28"/>
          <w:szCs w:val="28"/>
          <w:lang w:val="kk-KZ"/>
        </w:rPr>
        <w:t xml:space="preserve">ұлттық мәдениет </w:t>
      </w:r>
      <w:r w:rsidRPr="00E70E09">
        <w:rPr>
          <w:rFonts w:ascii="Times New Roman" w:hAnsi="Times New Roman" w:cs="Times New Roman"/>
          <w:spacing w:val="-4"/>
          <w:sz w:val="28"/>
          <w:szCs w:val="28"/>
          <w:lang w:val="kk-KZ"/>
        </w:rPr>
        <w:t>нормаларына сәйкес құрылуы тиіс.</w:t>
      </w:r>
    </w:p>
    <w:p w:rsidR="00EC759F" w:rsidRDefault="005D1454" w:rsidP="00610538">
      <w:pPr>
        <w:spacing w:after="0" w:line="240" w:lineRule="auto"/>
        <w:ind w:firstLine="709"/>
        <w:jc w:val="both"/>
        <w:rPr>
          <w:rFonts w:ascii="Times New Roman" w:eastAsia="Times New Roman" w:hAnsi="Times New Roman" w:cs="Times New Roman"/>
          <w:spacing w:val="-4"/>
          <w:sz w:val="28"/>
          <w:szCs w:val="28"/>
          <w:lang w:val="kk-KZ"/>
        </w:rPr>
      </w:pPr>
      <w:r w:rsidRPr="007666A4">
        <w:rPr>
          <w:rFonts w:ascii="Times New Roman" w:hAnsi="Times New Roman" w:cs="Times New Roman"/>
          <w:spacing w:val="-4"/>
          <w:sz w:val="28"/>
          <w:szCs w:val="28"/>
          <w:lang w:val="kk-KZ"/>
        </w:rPr>
        <w:t>Аксиологи</w:t>
      </w:r>
      <w:r w:rsidR="00EC759F" w:rsidRPr="007666A4">
        <w:rPr>
          <w:rFonts w:ascii="Times New Roman" w:hAnsi="Times New Roman" w:cs="Times New Roman"/>
          <w:spacing w:val="-4"/>
          <w:sz w:val="28"/>
          <w:szCs w:val="28"/>
          <w:lang w:val="kk-KZ"/>
        </w:rPr>
        <w:t>ялық тәсіл</w:t>
      </w:r>
      <w:r w:rsidRPr="005A5EE3">
        <w:rPr>
          <w:rFonts w:ascii="Times New Roman" w:hAnsi="Times New Roman" w:cs="Times New Roman"/>
          <w:i/>
          <w:spacing w:val="-4"/>
          <w:sz w:val="28"/>
          <w:szCs w:val="28"/>
          <w:lang w:val="kk-KZ"/>
        </w:rPr>
        <w:t>.</w:t>
      </w:r>
      <w:r w:rsidRPr="005A5EE3">
        <w:rPr>
          <w:rFonts w:ascii="Times New Roman" w:eastAsia="Times New Roman" w:hAnsi="Times New Roman" w:cs="Times New Roman"/>
          <w:spacing w:val="-4"/>
          <w:sz w:val="28"/>
          <w:szCs w:val="28"/>
          <w:lang w:val="kk-KZ"/>
        </w:rPr>
        <w:t xml:space="preserve"> Аксиологи</w:t>
      </w:r>
      <w:r w:rsidR="00EC759F">
        <w:rPr>
          <w:rFonts w:ascii="Times New Roman" w:eastAsia="Times New Roman" w:hAnsi="Times New Roman" w:cs="Times New Roman"/>
          <w:spacing w:val="-4"/>
          <w:sz w:val="28"/>
          <w:szCs w:val="28"/>
          <w:lang w:val="kk-KZ"/>
        </w:rPr>
        <w:t xml:space="preserve">ялық </w:t>
      </w:r>
      <w:r w:rsidRPr="005A5EE3">
        <w:rPr>
          <w:rFonts w:ascii="Times New Roman" w:eastAsia="Times New Roman" w:hAnsi="Times New Roman" w:cs="Times New Roman"/>
          <w:spacing w:val="-4"/>
          <w:sz w:val="28"/>
          <w:szCs w:val="28"/>
          <w:lang w:val="kk-KZ"/>
        </w:rPr>
        <w:t>(</w:t>
      </w:r>
      <w:r w:rsidR="00EC759F">
        <w:rPr>
          <w:rFonts w:ascii="Times New Roman" w:eastAsia="Times New Roman" w:hAnsi="Times New Roman" w:cs="Times New Roman"/>
          <w:spacing w:val="-4"/>
          <w:sz w:val="28"/>
          <w:szCs w:val="28"/>
          <w:lang w:val="kk-KZ"/>
        </w:rPr>
        <w:t xml:space="preserve">құндылықты) тәсіл </w:t>
      </w:r>
      <w:r w:rsidR="005A5EE3">
        <w:rPr>
          <w:rFonts w:ascii="Times New Roman" w:eastAsia="Times New Roman" w:hAnsi="Times New Roman" w:cs="Times New Roman"/>
          <w:spacing w:val="-4"/>
          <w:sz w:val="28"/>
          <w:szCs w:val="28"/>
          <w:lang w:val="kk-KZ"/>
        </w:rPr>
        <w:t xml:space="preserve">тұлға </w:t>
      </w:r>
      <w:r w:rsidR="005A5EE3" w:rsidRPr="00EC759F">
        <w:rPr>
          <w:rFonts w:ascii="Times New Roman" w:eastAsia="Times New Roman" w:hAnsi="Times New Roman" w:cs="Times New Roman"/>
          <w:spacing w:val="-4"/>
          <w:sz w:val="28"/>
          <w:szCs w:val="28"/>
          <w:lang w:val="kk-KZ"/>
        </w:rPr>
        <w:t>адамзаттың</w:t>
      </w:r>
      <w:r w:rsidR="005A5EE3">
        <w:rPr>
          <w:rFonts w:ascii="Times New Roman" w:eastAsia="Times New Roman" w:hAnsi="Times New Roman" w:cs="Times New Roman"/>
          <w:spacing w:val="-4"/>
          <w:sz w:val="28"/>
          <w:szCs w:val="28"/>
          <w:lang w:val="kk-KZ"/>
        </w:rPr>
        <w:t xml:space="preserve"> ең жоғары құндылығы болатын, барлық гуманистік тұжырымдамалардың негізі болып табылады.</w:t>
      </w:r>
      <w:r w:rsidR="003024AA" w:rsidRPr="003024AA">
        <w:rPr>
          <w:rFonts w:ascii="Times New Roman" w:eastAsia="Times New Roman" w:hAnsi="Times New Roman" w:cs="Times New Roman"/>
          <w:spacing w:val="-4"/>
          <w:sz w:val="28"/>
          <w:szCs w:val="28"/>
          <w:lang w:val="kk-KZ"/>
        </w:rPr>
        <w:t>Аксиологиялық тәсіл</w:t>
      </w:r>
      <w:r w:rsidR="003024AA">
        <w:rPr>
          <w:rFonts w:ascii="Times New Roman" w:eastAsia="Times New Roman" w:hAnsi="Times New Roman" w:cs="Times New Roman"/>
          <w:spacing w:val="-4"/>
          <w:sz w:val="28"/>
          <w:szCs w:val="28"/>
          <w:lang w:val="kk-KZ"/>
        </w:rPr>
        <w:t xml:space="preserve"> – тәрбие </w:t>
      </w:r>
      <w:r w:rsidR="003024AA" w:rsidRPr="00EC759F">
        <w:rPr>
          <w:rFonts w:ascii="Times New Roman" w:eastAsia="Times New Roman" w:hAnsi="Times New Roman" w:cs="Times New Roman"/>
          <w:spacing w:val="-4"/>
          <w:sz w:val="28"/>
          <w:szCs w:val="28"/>
          <w:lang w:val="kk-KZ"/>
        </w:rPr>
        <w:t>рухани-адамгершілік</w:t>
      </w:r>
      <w:r w:rsidR="003024AA">
        <w:rPr>
          <w:rFonts w:ascii="Times New Roman" w:eastAsia="Times New Roman" w:hAnsi="Times New Roman" w:cs="Times New Roman"/>
          <w:spacing w:val="-4"/>
          <w:sz w:val="28"/>
          <w:szCs w:val="28"/>
          <w:lang w:val="kk-KZ"/>
        </w:rPr>
        <w:t xml:space="preserve"> дәстүрлерге, сонымен қатар </w:t>
      </w:r>
      <w:r w:rsidR="003024AA" w:rsidRPr="00EC759F">
        <w:rPr>
          <w:rFonts w:ascii="Times New Roman" w:eastAsia="Times New Roman" w:hAnsi="Times New Roman" w:cs="Times New Roman"/>
          <w:spacing w:val="-4"/>
          <w:sz w:val="28"/>
          <w:szCs w:val="28"/>
          <w:lang w:val="kk-KZ"/>
        </w:rPr>
        <w:t>ұлттықжәне</w:t>
      </w:r>
      <w:r w:rsidR="003024AA">
        <w:rPr>
          <w:rFonts w:ascii="Times New Roman" w:eastAsia="Times New Roman" w:hAnsi="Times New Roman" w:cs="Times New Roman"/>
          <w:spacing w:val="-4"/>
          <w:sz w:val="28"/>
          <w:szCs w:val="28"/>
          <w:lang w:val="kk-KZ"/>
        </w:rPr>
        <w:t xml:space="preserve"> әлемдік мәдениетке негізделуі тиіс деп бекітеді.</w:t>
      </w:r>
    </w:p>
    <w:p w:rsidR="003024AA" w:rsidRPr="0066366D" w:rsidRDefault="005D1454" w:rsidP="00610538">
      <w:pPr>
        <w:pStyle w:val="2"/>
        <w:keepNext w:val="0"/>
        <w:ind w:firstLine="709"/>
        <w:jc w:val="both"/>
        <w:rPr>
          <w:spacing w:val="-4"/>
          <w:szCs w:val="28"/>
          <w:lang w:val="kk-KZ"/>
        </w:rPr>
      </w:pPr>
      <w:r w:rsidRPr="007666A4">
        <w:rPr>
          <w:spacing w:val="-4"/>
          <w:szCs w:val="28"/>
          <w:lang w:val="kk-KZ"/>
        </w:rPr>
        <w:t>Этнопедагоги</w:t>
      </w:r>
      <w:r w:rsidR="003024AA" w:rsidRPr="007666A4">
        <w:rPr>
          <w:spacing w:val="-4"/>
          <w:szCs w:val="28"/>
          <w:lang w:val="kk-KZ"/>
        </w:rPr>
        <w:t>калық тәсіл</w:t>
      </w:r>
      <w:r w:rsidR="00394E4A">
        <w:rPr>
          <w:spacing w:val="-4"/>
          <w:szCs w:val="28"/>
          <w:lang w:val="kk-KZ"/>
        </w:rPr>
        <w:t xml:space="preserve">тәрбиені ұлттық этникалық сана-сезімді қалыптастыруға бағытталған ұлттық мазмұнмен толықтыруды, барлық азаматтардың ана тілін үйренуге және ана тілінде сөйлеулеріне, өз ұлтының салт-дәстүрлерін зерделеугежағдай жасауды </w:t>
      </w:r>
      <w:r w:rsidR="00394E4A" w:rsidRPr="00394E4A">
        <w:rPr>
          <w:szCs w:val="28"/>
          <w:lang w:val="kk-KZ"/>
        </w:rPr>
        <w:t>көздейді</w:t>
      </w:r>
      <w:r w:rsidR="00E13555">
        <w:rPr>
          <w:szCs w:val="28"/>
          <w:lang w:val="kk-KZ"/>
        </w:rPr>
        <w:t>.</w:t>
      </w:r>
    </w:p>
    <w:p w:rsidR="00394E4A" w:rsidRPr="00394E4A" w:rsidRDefault="00394E4A" w:rsidP="00610538">
      <w:pPr>
        <w:widowControl w:val="0"/>
        <w:spacing w:after="0" w:line="240" w:lineRule="auto"/>
        <w:ind w:firstLine="709"/>
        <w:jc w:val="both"/>
        <w:rPr>
          <w:rFonts w:ascii="Times New Roman" w:eastAsia="Times New Roman" w:hAnsi="Times New Roman" w:cs="Times New Roman"/>
          <w:spacing w:val="-4"/>
          <w:sz w:val="28"/>
          <w:szCs w:val="28"/>
          <w:lang w:val="kk-KZ"/>
        </w:rPr>
      </w:pPr>
      <w:r w:rsidRPr="007666A4">
        <w:rPr>
          <w:rFonts w:ascii="Times New Roman" w:eastAsia="Times New Roman" w:hAnsi="Times New Roman" w:cs="Times New Roman"/>
          <w:spacing w:val="-4"/>
          <w:sz w:val="28"/>
          <w:szCs w:val="28"/>
          <w:lang w:val="kk-KZ"/>
        </w:rPr>
        <w:t>Этномәдени тәсіл</w:t>
      </w:r>
      <w:r>
        <w:rPr>
          <w:rFonts w:ascii="Times New Roman" w:eastAsia="Times New Roman" w:hAnsi="Times New Roman" w:cs="Times New Roman"/>
          <w:spacing w:val="-4"/>
          <w:sz w:val="28"/>
          <w:szCs w:val="28"/>
          <w:lang w:val="kk-KZ"/>
        </w:rPr>
        <w:t>ұлттық білім алушы тұлғасы</w:t>
      </w:r>
      <w:r w:rsidR="00827CB8">
        <w:rPr>
          <w:rFonts w:ascii="Times New Roman" w:eastAsia="Times New Roman" w:hAnsi="Times New Roman" w:cs="Times New Roman"/>
          <w:spacing w:val="-4"/>
          <w:sz w:val="28"/>
          <w:szCs w:val="28"/>
          <w:lang w:val="kk-KZ"/>
        </w:rPr>
        <w:t>ның</w:t>
      </w:r>
      <w:r>
        <w:rPr>
          <w:rFonts w:ascii="Times New Roman" w:eastAsia="Times New Roman" w:hAnsi="Times New Roman" w:cs="Times New Roman"/>
          <w:spacing w:val="-4"/>
          <w:sz w:val="28"/>
          <w:szCs w:val="28"/>
          <w:lang w:val="kk-KZ"/>
        </w:rPr>
        <w:t xml:space="preserve"> тәрбиесі ретінде </w:t>
      </w:r>
      <w:r w:rsidRPr="00394E4A">
        <w:rPr>
          <w:rFonts w:ascii="Times New Roman" w:eastAsia="Times New Roman" w:hAnsi="Times New Roman" w:cs="Times New Roman"/>
          <w:spacing w:val="-4"/>
          <w:sz w:val="28"/>
          <w:szCs w:val="28"/>
          <w:lang w:val="kk-KZ"/>
        </w:rPr>
        <w:t>(</w:t>
      </w:r>
      <w:r>
        <w:rPr>
          <w:rFonts w:ascii="Times New Roman" w:eastAsia="Times New Roman" w:hAnsi="Times New Roman" w:cs="Times New Roman"/>
          <w:spacing w:val="-4"/>
          <w:sz w:val="28"/>
          <w:szCs w:val="28"/>
          <w:lang w:val="kk-KZ"/>
        </w:rPr>
        <w:t xml:space="preserve">өз халқының тарихын, тілін, мәдениетін, салт-дәстүрлерін </w:t>
      </w:r>
      <w:r w:rsidR="009212ED">
        <w:rPr>
          <w:rFonts w:ascii="Times New Roman" w:eastAsia="Times New Roman" w:hAnsi="Times New Roman" w:cs="Times New Roman"/>
          <w:spacing w:val="-4"/>
          <w:sz w:val="28"/>
          <w:szCs w:val="28"/>
          <w:lang w:val="kk-KZ"/>
        </w:rPr>
        <w:t>зерделеу және меңгеруді этникалық әлеуметтену қажетті шарт ретінде</w:t>
      </w:r>
      <w:r w:rsidR="009212ED" w:rsidRPr="009212ED">
        <w:rPr>
          <w:rFonts w:ascii="Times New Roman" w:eastAsia="Times New Roman" w:hAnsi="Times New Roman" w:cs="Times New Roman"/>
          <w:spacing w:val="-4"/>
          <w:sz w:val="28"/>
          <w:szCs w:val="28"/>
          <w:lang w:val="kk-KZ"/>
        </w:rPr>
        <w:t>)</w:t>
      </w:r>
      <w:r>
        <w:rPr>
          <w:rFonts w:ascii="Times New Roman" w:eastAsia="Times New Roman" w:hAnsi="Times New Roman" w:cs="Times New Roman"/>
          <w:spacing w:val="-4"/>
          <w:sz w:val="28"/>
          <w:szCs w:val="28"/>
          <w:lang w:val="kk-KZ"/>
        </w:rPr>
        <w:t>қарастыруды көздейді.</w:t>
      </w:r>
      <w:r w:rsidR="00827CB8">
        <w:rPr>
          <w:rFonts w:ascii="Times New Roman" w:eastAsia="Times New Roman" w:hAnsi="Times New Roman" w:cs="Times New Roman"/>
          <w:spacing w:val="-4"/>
          <w:sz w:val="28"/>
          <w:szCs w:val="28"/>
          <w:lang w:val="kk-KZ"/>
        </w:rPr>
        <w:t xml:space="preserve"> Ол басқа ұлт өкілдерінің мәдениетін білуге қызығушылық тудырумен; жалпыазаматтық құндылықтарды меңгерумен, басқа ұлт өкілдерімен қарым-қатынас жасау білігін және дағдыларын қалыптастырумен тығыз байланыста болуы тиіс</w:t>
      </w:r>
      <w:r w:rsidR="00E13555">
        <w:rPr>
          <w:rFonts w:ascii="Times New Roman" w:eastAsia="Times New Roman" w:hAnsi="Times New Roman" w:cs="Times New Roman"/>
          <w:spacing w:val="-4"/>
          <w:sz w:val="28"/>
          <w:szCs w:val="28"/>
          <w:lang w:val="kk-KZ"/>
        </w:rPr>
        <w:t>.</w:t>
      </w:r>
    </w:p>
    <w:p w:rsidR="00367DBF" w:rsidRDefault="006C75A8" w:rsidP="00610538">
      <w:pPr>
        <w:widowControl w:val="0"/>
        <w:spacing w:after="0" w:line="240" w:lineRule="auto"/>
        <w:ind w:firstLine="709"/>
        <w:jc w:val="both"/>
        <w:rPr>
          <w:rFonts w:ascii="Times New Roman" w:eastAsia="Times New Roman" w:hAnsi="Times New Roman" w:cs="Times New Roman"/>
          <w:bCs/>
          <w:spacing w:val="-4"/>
          <w:sz w:val="28"/>
          <w:szCs w:val="28"/>
          <w:lang w:val="kk-KZ"/>
        </w:rPr>
      </w:pPr>
      <w:r w:rsidRPr="007666A4">
        <w:rPr>
          <w:rFonts w:ascii="Times New Roman" w:eastAsia="Times New Roman" w:hAnsi="Times New Roman" w:cs="Times New Roman"/>
          <w:bCs/>
          <w:spacing w:val="-4"/>
          <w:sz w:val="28"/>
          <w:szCs w:val="28"/>
          <w:lang w:val="kk-KZ"/>
        </w:rPr>
        <w:t>Көпэт</w:t>
      </w:r>
      <w:r w:rsidR="00367DBF" w:rsidRPr="007666A4">
        <w:rPr>
          <w:rFonts w:ascii="Times New Roman" w:eastAsia="Times New Roman" w:hAnsi="Times New Roman" w:cs="Times New Roman"/>
          <w:bCs/>
          <w:spacing w:val="-4"/>
          <w:sz w:val="28"/>
          <w:szCs w:val="28"/>
          <w:lang w:val="kk-KZ"/>
        </w:rPr>
        <w:t>никалық, көпмәдениеттілік тәсіл</w:t>
      </w:r>
      <w:r w:rsidRPr="0001281C">
        <w:rPr>
          <w:rFonts w:ascii="Times New Roman" w:eastAsia="Times New Roman" w:hAnsi="Times New Roman" w:cs="Times New Roman"/>
          <w:bCs/>
          <w:i/>
          <w:spacing w:val="-4"/>
          <w:sz w:val="28"/>
          <w:szCs w:val="28"/>
          <w:lang w:val="kk-KZ"/>
        </w:rPr>
        <w:t>.</w:t>
      </w:r>
      <w:r>
        <w:rPr>
          <w:rFonts w:ascii="Times New Roman" w:eastAsia="Times New Roman" w:hAnsi="Times New Roman" w:cs="Times New Roman"/>
          <w:bCs/>
          <w:spacing w:val="-4"/>
          <w:sz w:val="28"/>
          <w:szCs w:val="28"/>
          <w:lang w:val="kk-KZ"/>
        </w:rPr>
        <w:t>Аталған тәсілдің мақсаты: -</w:t>
      </w:r>
      <w:r w:rsidRPr="006C75A8">
        <w:rPr>
          <w:rFonts w:ascii="Times New Roman" w:eastAsia="Times New Roman" w:hAnsi="Times New Roman" w:cs="Times New Roman"/>
          <w:bCs/>
          <w:spacing w:val="-4"/>
          <w:sz w:val="28"/>
          <w:szCs w:val="28"/>
          <w:lang w:val="kk-KZ"/>
        </w:rPr>
        <w:t>үйлесімді тәрбиелеу</w:t>
      </w:r>
      <w:r w:rsidR="005E16C7">
        <w:rPr>
          <w:rFonts w:ascii="Times New Roman" w:eastAsia="Times New Roman" w:hAnsi="Times New Roman" w:cs="Times New Roman"/>
          <w:bCs/>
          <w:spacing w:val="-4"/>
          <w:sz w:val="28"/>
          <w:szCs w:val="28"/>
          <w:lang w:val="kk-KZ"/>
        </w:rPr>
        <w:t>, шынайы-позитивті, рухани-</w:t>
      </w:r>
      <w:r>
        <w:rPr>
          <w:rFonts w:ascii="Times New Roman" w:eastAsia="Times New Roman" w:hAnsi="Times New Roman" w:cs="Times New Roman"/>
          <w:bCs/>
          <w:spacing w:val="-4"/>
          <w:sz w:val="28"/>
          <w:szCs w:val="28"/>
          <w:lang w:val="kk-KZ"/>
        </w:rPr>
        <w:t>адамгершілік (этносқа қарамастан) қ</w:t>
      </w:r>
      <w:r w:rsidR="005E16C7">
        <w:rPr>
          <w:rFonts w:ascii="Times New Roman" w:eastAsia="Times New Roman" w:hAnsi="Times New Roman" w:cs="Times New Roman"/>
          <w:bCs/>
          <w:spacing w:val="-4"/>
          <w:sz w:val="28"/>
          <w:szCs w:val="28"/>
          <w:lang w:val="kk-KZ"/>
        </w:rPr>
        <w:t>атынастар, әлемдік мәдени мұра мен</w:t>
      </w:r>
      <w:r>
        <w:rPr>
          <w:rFonts w:ascii="Times New Roman" w:eastAsia="Times New Roman" w:hAnsi="Times New Roman" w:cs="Times New Roman"/>
          <w:bCs/>
          <w:spacing w:val="-4"/>
          <w:sz w:val="28"/>
          <w:szCs w:val="28"/>
          <w:lang w:val="kk-KZ"/>
        </w:rPr>
        <w:t xml:space="preserve"> шетел тілдерін меңгеру, көпмәдениетті білім беруді және этносаралық толеранттылықты дамыту; - көпұлтты және көпмәдени</w:t>
      </w:r>
      <w:r w:rsidR="005E16C7">
        <w:rPr>
          <w:rFonts w:ascii="Times New Roman" w:eastAsia="Times New Roman" w:hAnsi="Times New Roman" w:cs="Times New Roman"/>
          <w:bCs/>
          <w:spacing w:val="-4"/>
          <w:sz w:val="28"/>
          <w:szCs w:val="28"/>
          <w:lang w:val="kk-KZ"/>
        </w:rPr>
        <w:t>е</w:t>
      </w:r>
      <w:r>
        <w:rPr>
          <w:rFonts w:ascii="Times New Roman" w:eastAsia="Times New Roman" w:hAnsi="Times New Roman" w:cs="Times New Roman"/>
          <w:bCs/>
          <w:spacing w:val="-4"/>
          <w:sz w:val="28"/>
          <w:szCs w:val="28"/>
          <w:lang w:val="kk-KZ"/>
        </w:rPr>
        <w:t xml:space="preserve">тті ортада </w:t>
      </w:r>
      <w:r w:rsidR="005E16C7" w:rsidRPr="00755016">
        <w:rPr>
          <w:rFonts w:ascii="Times New Roman" w:eastAsia="Times New Roman" w:hAnsi="Times New Roman" w:cs="Times New Roman"/>
          <w:bCs/>
          <w:spacing w:val="-4"/>
          <w:sz w:val="28"/>
          <w:szCs w:val="28"/>
          <w:lang w:val="kk-KZ"/>
        </w:rPr>
        <w:t>әртүрлі ұлт, нәсіл, діни наным-сенімді ұстанатын адамдармен бейбіт әрі келісіммен</w:t>
      </w:r>
      <w:r w:rsidR="005E16C7">
        <w:rPr>
          <w:rFonts w:ascii="Times New Roman" w:eastAsia="Times New Roman" w:hAnsi="Times New Roman" w:cs="Times New Roman"/>
          <w:bCs/>
          <w:spacing w:val="-4"/>
          <w:sz w:val="28"/>
          <w:szCs w:val="28"/>
          <w:lang w:val="kk-KZ"/>
        </w:rPr>
        <w:t xml:space="preserve"> өмір сүре алатын, жоғары түсінікке </w:t>
      </w:r>
      <w:r w:rsidR="00755016">
        <w:rPr>
          <w:rFonts w:ascii="Times New Roman" w:eastAsia="Times New Roman" w:hAnsi="Times New Roman" w:cs="Times New Roman"/>
          <w:bCs/>
          <w:spacing w:val="-4"/>
          <w:sz w:val="28"/>
          <w:szCs w:val="28"/>
          <w:lang w:val="kk-KZ"/>
        </w:rPr>
        <w:t xml:space="preserve">ие </w:t>
      </w:r>
      <w:r w:rsidR="005E16C7">
        <w:rPr>
          <w:rFonts w:ascii="Times New Roman" w:eastAsia="Times New Roman" w:hAnsi="Times New Roman" w:cs="Times New Roman"/>
          <w:bCs/>
          <w:spacing w:val="-4"/>
          <w:sz w:val="28"/>
          <w:szCs w:val="28"/>
          <w:lang w:val="kk-KZ"/>
        </w:rPr>
        <w:t>және басқа мәдение</w:t>
      </w:r>
      <w:r w:rsidR="00755016">
        <w:rPr>
          <w:rFonts w:ascii="Times New Roman" w:eastAsia="Times New Roman" w:hAnsi="Times New Roman" w:cs="Times New Roman"/>
          <w:bCs/>
          <w:spacing w:val="-4"/>
          <w:sz w:val="28"/>
          <w:szCs w:val="28"/>
          <w:lang w:val="kk-KZ"/>
        </w:rPr>
        <w:t>ттерді құрметтей алатын</w:t>
      </w:r>
      <w:r w:rsidR="005E16C7">
        <w:rPr>
          <w:rFonts w:ascii="Times New Roman" w:eastAsia="Times New Roman" w:hAnsi="Times New Roman" w:cs="Times New Roman"/>
          <w:bCs/>
          <w:spacing w:val="-4"/>
          <w:sz w:val="28"/>
          <w:szCs w:val="28"/>
          <w:lang w:val="kk-KZ"/>
        </w:rPr>
        <w:t xml:space="preserve">, </w:t>
      </w:r>
      <w:r>
        <w:rPr>
          <w:rFonts w:ascii="Times New Roman" w:eastAsia="Times New Roman" w:hAnsi="Times New Roman" w:cs="Times New Roman"/>
          <w:bCs/>
          <w:spacing w:val="-4"/>
          <w:sz w:val="28"/>
          <w:szCs w:val="28"/>
          <w:lang w:val="kk-KZ"/>
        </w:rPr>
        <w:t xml:space="preserve">белсенді және </w:t>
      </w:r>
      <w:r w:rsidR="005E16C7">
        <w:rPr>
          <w:rFonts w:ascii="Times New Roman" w:eastAsia="Times New Roman" w:hAnsi="Times New Roman" w:cs="Times New Roman"/>
          <w:bCs/>
          <w:spacing w:val="-4"/>
          <w:sz w:val="28"/>
          <w:szCs w:val="28"/>
          <w:lang w:val="kk-KZ"/>
        </w:rPr>
        <w:t>жақсы өмір сүруге қабілетті тұлға</w:t>
      </w:r>
      <w:r w:rsidR="00755016">
        <w:rPr>
          <w:rFonts w:ascii="Times New Roman" w:eastAsia="Times New Roman" w:hAnsi="Times New Roman" w:cs="Times New Roman"/>
          <w:bCs/>
          <w:spacing w:val="-4"/>
          <w:sz w:val="28"/>
          <w:szCs w:val="28"/>
          <w:lang w:val="kk-KZ"/>
        </w:rPr>
        <w:t xml:space="preserve"> тәрбиелеу;- </w:t>
      </w:r>
      <w:r w:rsidR="0034202F" w:rsidRPr="00755016">
        <w:rPr>
          <w:rFonts w:ascii="Times New Roman" w:eastAsia="Times New Roman" w:hAnsi="Times New Roman" w:cs="Times New Roman"/>
          <w:bCs/>
          <w:spacing w:val="-4"/>
          <w:sz w:val="28"/>
          <w:szCs w:val="28"/>
          <w:lang w:val="kk-KZ"/>
        </w:rPr>
        <w:t xml:space="preserve">олардың </w:t>
      </w:r>
      <w:r w:rsidR="00367DBF" w:rsidRPr="00755016">
        <w:rPr>
          <w:rFonts w:ascii="Times New Roman" w:eastAsia="Times New Roman" w:hAnsi="Times New Roman" w:cs="Times New Roman"/>
          <w:bCs/>
          <w:spacing w:val="-4"/>
          <w:sz w:val="28"/>
          <w:szCs w:val="28"/>
          <w:lang w:val="kk-KZ"/>
        </w:rPr>
        <w:t>к</w:t>
      </w:r>
      <w:r w:rsidR="00DE1785" w:rsidRPr="00755016">
        <w:rPr>
          <w:rFonts w:ascii="Times New Roman" w:eastAsia="Times New Roman" w:hAnsi="Times New Roman" w:cs="Times New Roman"/>
          <w:bCs/>
          <w:spacing w:val="-4"/>
          <w:sz w:val="28"/>
          <w:szCs w:val="28"/>
          <w:lang w:val="kk-KZ"/>
        </w:rPr>
        <w:t>өзқарасына, мінез-құлқына, әдетіне</w:t>
      </w:r>
      <w:r w:rsidR="00367DBF" w:rsidRPr="00755016">
        <w:rPr>
          <w:rFonts w:ascii="Times New Roman" w:eastAsia="Times New Roman" w:hAnsi="Times New Roman" w:cs="Times New Roman"/>
          <w:bCs/>
          <w:spacing w:val="-4"/>
          <w:sz w:val="28"/>
          <w:szCs w:val="28"/>
          <w:lang w:val="kk-KZ"/>
        </w:rPr>
        <w:t>, ө</w:t>
      </w:r>
      <w:r w:rsidR="00DE1785" w:rsidRPr="00755016">
        <w:rPr>
          <w:rFonts w:ascii="Times New Roman" w:eastAsia="Times New Roman" w:hAnsi="Times New Roman" w:cs="Times New Roman"/>
          <w:bCs/>
          <w:spacing w:val="-4"/>
          <w:sz w:val="28"/>
          <w:szCs w:val="28"/>
          <w:lang w:val="kk-KZ"/>
        </w:rPr>
        <w:t xml:space="preserve">зара құрметке ұмтылуда </w:t>
      </w:r>
      <w:r w:rsidR="00367DBF" w:rsidRPr="00755016">
        <w:rPr>
          <w:rFonts w:ascii="Times New Roman" w:eastAsia="Times New Roman" w:hAnsi="Times New Roman" w:cs="Times New Roman"/>
          <w:bCs/>
          <w:spacing w:val="-4"/>
          <w:sz w:val="28"/>
          <w:szCs w:val="28"/>
          <w:lang w:val="kk-KZ"/>
        </w:rPr>
        <w:t>байқалатын ә</w:t>
      </w:r>
      <w:r w:rsidR="00DE1785" w:rsidRPr="00755016">
        <w:rPr>
          <w:rFonts w:ascii="Times New Roman" w:eastAsia="Times New Roman" w:hAnsi="Times New Roman" w:cs="Times New Roman"/>
          <w:bCs/>
          <w:spacing w:val="-4"/>
          <w:sz w:val="28"/>
          <w:szCs w:val="28"/>
          <w:lang w:val="kk-KZ"/>
        </w:rPr>
        <w:t xml:space="preserve">ртүрлі қызығушылықтар мен ешбір қысым көрсетпей, түсіндіру мен құрмет көрсету әдісін қолдана отырып көзқарасты түсіну мен келісуде </w:t>
      </w:r>
      <w:r w:rsidR="0034202F" w:rsidRPr="00755016">
        <w:rPr>
          <w:rFonts w:ascii="Times New Roman" w:eastAsia="Times New Roman" w:hAnsi="Times New Roman" w:cs="Times New Roman"/>
          <w:bCs/>
          <w:spacing w:val="-4"/>
          <w:sz w:val="28"/>
          <w:szCs w:val="28"/>
          <w:lang w:val="kk-KZ"/>
        </w:rPr>
        <w:t xml:space="preserve">этникалық, ұлттық немесе мәдени қатынасына қарамастан </w:t>
      </w:r>
      <w:r w:rsidR="00755016" w:rsidRPr="00755016">
        <w:rPr>
          <w:rFonts w:ascii="Times New Roman" w:eastAsia="Times New Roman" w:hAnsi="Times New Roman" w:cs="Times New Roman"/>
          <w:bCs/>
          <w:spacing w:val="-4"/>
          <w:sz w:val="28"/>
          <w:szCs w:val="28"/>
          <w:lang w:val="kk-KZ"/>
        </w:rPr>
        <w:t xml:space="preserve">басқа </w:t>
      </w:r>
      <w:r w:rsidR="00755016" w:rsidRPr="00755016">
        <w:rPr>
          <w:rFonts w:ascii="Times New Roman" w:eastAsia="Times New Roman" w:hAnsi="Times New Roman" w:cs="Times New Roman"/>
          <w:bCs/>
          <w:spacing w:val="-4"/>
          <w:sz w:val="28"/>
          <w:szCs w:val="28"/>
          <w:lang w:val="kk-KZ"/>
        </w:rPr>
        <w:lastRenderedPageBreak/>
        <w:t>адамдарғ</w:t>
      </w:r>
      <w:r w:rsidR="00AF041A" w:rsidRPr="00755016">
        <w:rPr>
          <w:rFonts w:ascii="Times New Roman" w:eastAsia="Times New Roman" w:hAnsi="Times New Roman" w:cs="Times New Roman"/>
          <w:bCs/>
          <w:spacing w:val="-4"/>
          <w:sz w:val="28"/>
          <w:szCs w:val="28"/>
          <w:lang w:val="kk-KZ"/>
        </w:rPr>
        <w:t xml:space="preserve">а </w:t>
      </w:r>
      <w:r w:rsidR="00755016" w:rsidRPr="00755016">
        <w:rPr>
          <w:rFonts w:ascii="Times New Roman" w:eastAsia="Times New Roman" w:hAnsi="Times New Roman" w:cs="Times New Roman"/>
          <w:bCs/>
          <w:spacing w:val="-4"/>
          <w:sz w:val="28"/>
          <w:szCs w:val="28"/>
          <w:lang w:val="kk-KZ"/>
        </w:rPr>
        <w:t>шыдамдылықтанытумен</w:t>
      </w:r>
      <w:r w:rsidR="00AF041A" w:rsidRPr="00755016">
        <w:rPr>
          <w:rFonts w:ascii="Times New Roman" w:eastAsia="Times New Roman" w:hAnsi="Times New Roman" w:cs="Times New Roman"/>
          <w:bCs/>
          <w:spacing w:val="-4"/>
          <w:sz w:val="28"/>
          <w:szCs w:val="28"/>
          <w:lang w:val="kk-KZ"/>
        </w:rPr>
        <w:t xml:space="preserve"> сипатталатын этносаралық толеранттылықты (тұлғаның моральдық қасиеті) дамыту</w:t>
      </w:r>
      <w:r w:rsidR="00367DBF" w:rsidRPr="00755016">
        <w:rPr>
          <w:rFonts w:ascii="Times New Roman" w:eastAsia="Times New Roman" w:hAnsi="Times New Roman" w:cs="Times New Roman"/>
          <w:bCs/>
          <w:spacing w:val="-4"/>
          <w:sz w:val="28"/>
          <w:szCs w:val="28"/>
          <w:lang w:val="kk-KZ"/>
        </w:rPr>
        <w:t>.</w:t>
      </w:r>
    </w:p>
    <w:p w:rsidR="00367DBF" w:rsidRPr="00755016" w:rsidRDefault="00367DBF" w:rsidP="00755016">
      <w:pPr>
        <w:widowControl w:val="0"/>
        <w:spacing w:after="0" w:line="240" w:lineRule="auto"/>
        <w:jc w:val="both"/>
        <w:rPr>
          <w:rFonts w:ascii="Times New Roman" w:eastAsia="Times New Roman" w:hAnsi="Times New Roman" w:cs="Times New Roman"/>
          <w:bCs/>
          <w:spacing w:val="-4"/>
          <w:sz w:val="28"/>
          <w:szCs w:val="28"/>
          <w:lang w:val="kk-KZ"/>
        </w:rPr>
      </w:pPr>
    </w:p>
    <w:p w:rsidR="00F6219B" w:rsidRPr="004A6AA5" w:rsidRDefault="00F6219B" w:rsidP="00F6219B">
      <w:pPr>
        <w:shd w:val="clear" w:color="auto" w:fill="FFFFFF"/>
        <w:spacing w:after="0" w:line="240" w:lineRule="auto"/>
        <w:ind w:firstLine="567"/>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9. Тәрбиенің негізгі мазмұнын жаңартудың басым бағыттары</w:t>
      </w:r>
    </w:p>
    <w:p w:rsidR="00F6219B" w:rsidRPr="004A6AA5" w:rsidRDefault="00F6219B" w:rsidP="00F6219B">
      <w:pPr>
        <w:shd w:val="clear" w:color="auto" w:fill="FFFFFF"/>
        <w:spacing w:after="0" w:line="240" w:lineRule="auto"/>
        <w:ind w:firstLine="567"/>
        <w:jc w:val="center"/>
        <w:rPr>
          <w:rFonts w:ascii="Times New Roman" w:hAnsi="Times New Roman" w:cs="Times New Roman"/>
          <w:b/>
          <w:sz w:val="28"/>
          <w:szCs w:val="28"/>
          <w:lang w:val="kk-KZ"/>
        </w:rPr>
      </w:pPr>
    </w:p>
    <w:p w:rsidR="00F6219B" w:rsidRPr="00610538" w:rsidRDefault="00F6219B" w:rsidP="00610538">
      <w:pPr>
        <w:shd w:val="clear" w:color="auto" w:fill="FFFFFF"/>
        <w:spacing w:after="0" w:line="240" w:lineRule="auto"/>
        <w:ind w:firstLine="709"/>
        <w:jc w:val="both"/>
        <w:rPr>
          <w:rFonts w:ascii="Times New Roman" w:hAnsi="Times New Roman" w:cs="Times New Roman"/>
          <w:sz w:val="28"/>
          <w:szCs w:val="28"/>
          <w:lang w:val="kk-KZ"/>
        </w:rPr>
      </w:pPr>
      <w:r w:rsidRPr="00610538">
        <w:rPr>
          <w:rFonts w:ascii="Times New Roman" w:hAnsi="Times New Roman" w:cs="Times New Roman"/>
          <w:sz w:val="28"/>
          <w:szCs w:val="28"/>
          <w:lang w:val="kk-KZ"/>
        </w:rPr>
        <w:t>«Рухани жаңғыру» бағдарламасының әр бағыты қоғамдық сананы жаңғыртудың барлық негізгі бағыттарын ескере отырып жүзеге асырылады.</w:t>
      </w:r>
    </w:p>
    <w:p w:rsidR="00F6219B" w:rsidRPr="00610538" w:rsidRDefault="00F6219B" w:rsidP="00610538">
      <w:pPr>
        <w:spacing w:after="0" w:line="240" w:lineRule="auto"/>
        <w:ind w:firstLine="709"/>
        <w:jc w:val="both"/>
        <w:rPr>
          <w:rFonts w:ascii="Times New Roman" w:hAnsi="Times New Roman" w:cs="Times New Roman"/>
          <w:b/>
          <w:sz w:val="28"/>
          <w:szCs w:val="28"/>
          <w:lang w:val="kk-KZ"/>
        </w:rPr>
      </w:pPr>
      <w:r w:rsidRPr="00610538">
        <w:rPr>
          <w:rFonts w:ascii="Times New Roman" w:hAnsi="Times New Roman" w:cs="Times New Roman"/>
          <w:b/>
          <w:sz w:val="28"/>
          <w:szCs w:val="28"/>
          <w:lang w:val="kk-KZ"/>
        </w:rPr>
        <w:t>Жаңа қазақстандық патриотизм мен азаматтыққа тәрбиелеу, құқықтық тәрбиелеу.</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Мақсаты</w:t>
      </w:r>
      <w:r w:rsidRPr="00610538">
        <w:rPr>
          <w:rFonts w:ascii="Times New Roman" w:hAnsi="Times New Roman" w:cs="Times New Roman"/>
          <w:i/>
          <w:sz w:val="28"/>
          <w:szCs w:val="28"/>
          <w:lang w:val="kk-KZ"/>
        </w:rPr>
        <w:t>:</w:t>
      </w:r>
      <w:r w:rsidR="0004193C" w:rsidRPr="004E4888">
        <w:rPr>
          <w:rFonts w:ascii="Times New Roman" w:hAnsi="Times New Roman" w:cs="Times New Roman"/>
          <w:i/>
          <w:sz w:val="28"/>
          <w:szCs w:val="28"/>
          <w:lang w:val="kk-KZ"/>
        </w:rPr>
        <w:t xml:space="preserve"> </w:t>
      </w:r>
      <w:r w:rsidRPr="00610538">
        <w:rPr>
          <w:rStyle w:val="tlid-translation"/>
          <w:rFonts w:ascii="Times New Roman" w:hAnsi="Times New Roman" w:cs="Times New Roman"/>
          <w:sz w:val="28"/>
          <w:szCs w:val="28"/>
          <w:lang w:val="kk-KZ"/>
        </w:rPr>
        <w:t xml:space="preserve">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w:t>
      </w:r>
      <w:r w:rsidRPr="00610538">
        <w:rPr>
          <w:rFonts w:ascii="Times New Roman" w:hAnsi="Times New Roman" w:cs="Times New Roman"/>
          <w:sz w:val="28"/>
          <w:szCs w:val="28"/>
          <w:lang w:val="kk-KZ"/>
        </w:rPr>
        <w:t>ұлтжанды азамат қалыптастыру.</w:t>
      </w:r>
    </w:p>
    <w:p w:rsidR="00F6219B" w:rsidRPr="00610538" w:rsidRDefault="00F6219B" w:rsidP="00610538">
      <w:pPr>
        <w:tabs>
          <w:tab w:val="left" w:pos="567"/>
        </w:tabs>
        <w:spacing w:after="0" w:line="240" w:lineRule="auto"/>
        <w:ind w:firstLine="709"/>
        <w:jc w:val="both"/>
        <w:rPr>
          <w:rFonts w:ascii="Times New Roman" w:hAnsi="Times New Roman" w:cs="Times New Roman"/>
          <w:sz w:val="28"/>
          <w:szCs w:val="28"/>
          <w:shd w:val="clear" w:color="auto" w:fill="FFFFFF"/>
          <w:lang w:val="kk-KZ"/>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бағдарламасы аясында белсенді азаматтық ұстанымы және ортақ ұлы ұлтқа қатысы бар патриот тәрбиелеу мақсаты болып табылатын «Отаным – тағдырым» (патриоттық), «Атамекен» шағын бағдарламасында берілген бағытқа лайық қарастырған жөн.</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sz w:val="28"/>
          <w:szCs w:val="28"/>
          <w:lang w:val="kk-KZ"/>
        </w:rPr>
        <w:t xml:space="preserve"> бәсекеге қабілеттілікті қалыптастыруда Біртұтас Ұлттың жауапты Тұлғаға назар аудара отырып жастар қозғалысын қайта форматтау; қоғамның әртүрлі салаларында белсенді көрініс арқылы азаматтық сана-сезімді тәрбиелеу; балалар бастамаларына қолдау көрсету арқылы көшбасшылықты қолдау; азаматтық белсенділікті және кіші Отан тағдыры үшін жауапты сезімді күшейту.</w:t>
      </w:r>
    </w:p>
    <w:p w:rsidR="00F6219B" w:rsidRPr="00610538" w:rsidRDefault="00F6219B" w:rsidP="00610538">
      <w:pPr>
        <w:tabs>
          <w:tab w:val="left" w:pos="567"/>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Бағалау критерийлері:</w:t>
      </w:r>
      <w:r w:rsidRPr="00610538">
        <w:rPr>
          <w:rFonts w:ascii="Times New Roman" w:hAnsi="Times New Roman" w:cs="Times New Roman"/>
          <w:sz w:val="28"/>
          <w:szCs w:val="28"/>
          <w:lang w:val="kk-KZ"/>
        </w:rPr>
        <w:t xml:space="preserve"> Отанға, мемлекеттік жүйе, мемлекеттік саясат, мемлекеттік идеология, Қазақстан Республикасының Конституциясы мен заңдары, мемлекеттік рәміздері (елтаңба, ту, әнұраны), заң және тәртіпке; ұлтаралық және конфессияаралық келісім, елдегі достық; экономикалық және әлеуметтік-мәдени даму саласындағы өз елінің жетістіктері; басқа адамның құндылықтары, құқықтары мен бостандықтары; өздерінің аймағының (ауыл, қала, маңайдағы) табиғаты, мәдени және тарихи өмірі; құқықтық білім және сыбайлас жемқорлыққа қарсы әрекет; заңдардың, құқықтардың және міндеттердің талаптары; әлеуметтік құндылықтарға құрметпен қарау, мақтаныш пен жауапкершілік сезімін байыту.</w:t>
      </w:r>
    </w:p>
    <w:p w:rsidR="00F6219B" w:rsidRPr="007666A4" w:rsidRDefault="0004708C" w:rsidP="00610538">
      <w:pPr>
        <w:spacing w:after="0" w:line="240" w:lineRule="auto"/>
        <w:ind w:firstLine="709"/>
        <w:jc w:val="both"/>
        <w:outlineLvl w:val="1"/>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тетігі</w:t>
      </w:r>
      <w:r w:rsidR="00F6219B" w:rsidRPr="007666A4">
        <w:rPr>
          <w:rFonts w:ascii="Times New Roman" w:eastAsia="Times New Roman" w:hAnsi="Times New Roman" w:cs="Times New Roman"/>
          <w:sz w:val="28"/>
          <w:szCs w:val="28"/>
          <w:lang w:val="kk-KZ"/>
        </w:rPr>
        <w:t>:</w:t>
      </w:r>
    </w:p>
    <w:p w:rsidR="00F6219B" w:rsidRPr="00610538" w:rsidRDefault="00F6219B" w:rsidP="00610538">
      <w:pPr>
        <w:spacing w:after="0" w:line="240" w:lineRule="auto"/>
        <w:ind w:firstLine="709"/>
        <w:jc w:val="both"/>
        <w:outlineLvl w:val="1"/>
        <w:rPr>
          <w:rFonts w:ascii="Times New Roman" w:eastAsia="Times New Roman" w:hAnsi="Times New Roman" w:cs="Times New Roman"/>
          <w:sz w:val="28"/>
          <w:szCs w:val="28"/>
          <w:lang w:val="kk-KZ"/>
        </w:rPr>
      </w:pPr>
      <w:r w:rsidRPr="00610538">
        <w:rPr>
          <w:rFonts w:ascii="Times New Roman" w:eastAsia="Times New Roman" w:hAnsi="Times New Roman" w:cs="Times New Roman"/>
          <w:sz w:val="28"/>
          <w:szCs w:val="28"/>
          <w:lang w:val="kk-KZ"/>
        </w:rPr>
        <w:t xml:space="preserve">1. Сабақтар, оқу пәндері, сыныптан тыс іс-шаралар, қосымша білім беру. «Өзін-өзі тану» бағдарламасының шеңберінде ерлік, ар-намыс және қадір-қасиет туралы, Отанға адал қызмет көрсету, дебаттар мен пікірталас клубтарын, оның ішінде сыбайлас жемқорлыққа қарсы шақыратын патриоттық форумдар, іс-шаралар ұйымдастыру. Қазақстан Республикасы мемлекеттілігінің және мемлекеттік нышандарының атрибуттарын білу бойынша конкурстар мен мектеп олимпиадаларын өткізу. Қазақстанда тұратын қазақ халқы мен басқа да этникалық топтардың мәдени мұраларын, салт-дәстүрлерін зерттеуге арналған жергілікті тарихи экспедицияларын ұйымдастыру. Мемлекеттік қызметкерлер, </w:t>
      </w:r>
      <w:r w:rsidRPr="00610538">
        <w:rPr>
          <w:rFonts w:ascii="Times New Roman" w:eastAsia="Times New Roman" w:hAnsi="Times New Roman" w:cs="Times New Roman"/>
          <w:sz w:val="28"/>
          <w:szCs w:val="28"/>
          <w:lang w:val="kk-KZ"/>
        </w:rPr>
        <w:lastRenderedPageBreak/>
        <w:t xml:space="preserve">әдебиет, өнер, ғылым, соғыс ардагерлері мен еңбек ардагерлері, қоғам қайраткерлері, құқық қорғау органдарының қызметкерлері, сот төрелігі, мемлекеттік қызмет және сыбайлас жемқорлыққа қарсы іс-қимыл мәселелері бойынша кездесулер;  балалар және жастар бастамасы жобаларының жүйесін дамыту. Балалар мен жастар қозғалысын жандандыру; мемлекеттік қаражатпен бірлескен қызмет; әңгімелер, лекциялар, семинарлар, тренингтер; экскурсиялар; құқықтық ақпараттық материалдарды тарату; «Сенімді қызметтер» ұйымын, «Мен және заң» акциясын, «Біз сыбайлас жемқорлыққа, қоғам мүдделеріне деген сатқындыққа қарсымыз» атты шараларды ұйымдастыру.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2. «Рухани жаңғыру» - «Жас ұлан», «Жұлдыз», Ұлы дала скауттары, жас патриоттар және т.б. құндылықтарға негізделген; «Сөз - тілдің көркі» (Білім алушыларға классиктердің және қазіргі заман ақындарының, қазақ ойшылдарының шығармаларын, тілдік фестивальдер, конкурстар, көркемөнерпаздар байқауын, айтыстар, пікірталастар және т.б ұйымдастыру) «Дарынды ұрпақ – ел болашағы» (балалар бастамаларына қолдау көрсету); «Салауатты ұрпақ» (студенттік және мектеп білім алушыларының спорт лигасының дамыту) балалар мен жастар қозғалысын және қоғамдық бірлестіктерді дамыту.</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w:t>
      </w:r>
      <w:r w:rsidRPr="00610538">
        <w:rPr>
          <w:rFonts w:ascii="Times New Roman" w:eastAsia="Times New Roman" w:hAnsi="Times New Roman" w:cs="Times New Roman"/>
          <w:b/>
          <w:bCs/>
          <w:sz w:val="28"/>
          <w:szCs w:val="28"/>
          <w:lang w:val="kk-KZ"/>
        </w:rPr>
        <w:t>«</w:t>
      </w:r>
      <w:r w:rsidRPr="00610538">
        <w:rPr>
          <w:rFonts w:ascii="Times New Roman" w:eastAsia="Times New Roman" w:hAnsi="Times New Roman" w:cs="Times New Roman"/>
          <w:bCs/>
          <w:sz w:val="28"/>
          <w:szCs w:val="28"/>
          <w:lang w:val="kk-KZ"/>
        </w:rPr>
        <w:t xml:space="preserve">Атқа міну мәдениеті». </w:t>
      </w:r>
      <w:r w:rsidRPr="00610538">
        <w:rPr>
          <w:rFonts w:ascii="Times New Roman" w:hAnsi="Times New Roman" w:cs="Times New Roman"/>
          <w:sz w:val="28"/>
          <w:szCs w:val="28"/>
          <w:lang w:val="kk-KZ"/>
        </w:rPr>
        <w:t>Туристік-өлкетану маршруттары мен жарыстар, мұражайлар; 3) «Отан қорғаушы». Әскери-патриоттық клубтар құру; 2) «Алау». Патриоттық және әскери-патриоттық бағыттағы іс-шаралар өткізу; 4) «Белсенді жаз». Демалыс кездер</w:t>
      </w:r>
      <w:r w:rsidR="00604182">
        <w:rPr>
          <w:rFonts w:ascii="Times New Roman" w:hAnsi="Times New Roman" w:cs="Times New Roman"/>
          <w:sz w:val="28"/>
          <w:szCs w:val="28"/>
          <w:lang w:val="kk-KZ"/>
        </w:rPr>
        <w:t>інде әскери-спорттық, бейіндік</w:t>
      </w:r>
      <w:r w:rsidRPr="00610538">
        <w:rPr>
          <w:rFonts w:ascii="Times New Roman" w:hAnsi="Times New Roman" w:cs="Times New Roman"/>
          <w:sz w:val="28"/>
          <w:szCs w:val="28"/>
          <w:lang w:val="kk-KZ"/>
        </w:rPr>
        <w:t xml:space="preserve"> патриоттық ауысымды ұйымдастыру; балалар және жастар қозғалысының көшбасшылары; 5) мектептерде тарихи және археологиялық қозғалыстар жүргізу.</w:t>
      </w:r>
    </w:p>
    <w:p w:rsidR="007666A4" w:rsidRDefault="007666A4" w:rsidP="00610538">
      <w:pPr>
        <w:spacing w:after="0" w:line="240" w:lineRule="auto"/>
        <w:ind w:firstLine="709"/>
        <w:jc w:val="both"/>
        <w:outlineLvl w:val="1"/>
        <w:rPr>
          <w:rFonts w:ascii="Times New Roman" w:eastAsia="Times New Roman" w:hAnsi="Times New Roman" w:cs="Times New Roman"/>
          <w:b/>
          <w:sz w:val="28"/>
          <w:szCs w:val="28"/>
          <w:lang w:val="kk-KZ"/>
        </w:rPr>
      </w:pPr>
    </w:p>
    <w:p w:rsidR="00F6219B" w:rsidRPr="00610538" w:rsidRDefault="00F6219B" w:rsidP="00610538">
      <w:pPr>
        <w:spacing w:after="0" w:line="240" w:lineRule="auto"/>
        <w:ind w:firstLine="709"/>
        <w:jc w:val="both"/>
        <w:outlineLvl w:val="1"/>
        <w:rPr>
          <w:rFonts w:ascii="Times New Roman" w:eastAsia="Times New Roman" w:hAnsi="Times New Roman" w:cs="Times New Roman"/>
          <w:b/>
          <w:sz w:val="28"/>
          <w:szCs w:val="28"/>
          <w:lang w:val="kk-KZ"/>
        </w:rPr>
      </w:pPr>
      <w:r w:rsidRPr="00610538">
        <w:rPr>
          <w:rFonts w:ascii="Times New Roman" w:eastAsia="Times New Roman" w:hAnsi="Times New Roman" w:cs="Times New Roman"/>
          <w:b/>
          <w:sz w:val="28"/>
          <w:szCs w:val="28"/>
          <w:lang w:val="kk-KZ"/>
        </w:rPr>
        <w:t>Рухани-танымдық тәрбие.</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Мақсаты:</w:t>
      </w:r>
      <w:r w:rsidRPr="00610538">
        <w:rPr>
          <w:rFonts w:ascii="Times New Roman" w:hAnsi="Times New Roman" w:cs="Times New Roman"/>
          <w:sz w:val="28"/>
          <w:szCs w:val="28"/>
          <w:lang w:val="kk-KZ"/>
        </w:rPr>
        <w:t xml:space="preserve"> адамның рухани, моральдық-этикалық қағидаттарын, оның адамгершілік құндылықтарына және қазақстандық қоғамның әдет-ғұрыптарына сәйкес келетін рухани-адамгершілік қасиеттері мен көзқарастарын жандандыру туралы «Рухани жаңғырудың» құндылық негіздерін терең түсінуді қалыптастыру.</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xml:space="preserve">» бағдарламасы аясында «Рухани қазына» берілген бағыттардағы шағын бағдарламаға сәйкес қарастырылуы керек, </w:t>
      </w:r>
      <w:r w:rsidRPr="00610538">
        <w:rPr>
          <w:rFonts w:ascii="Times New Roman" w:hAnsi="Times New Roman" w:cs="Times New Roman"/>
          <w:bCs/>
          <w:sz w:val="28"/>
          <w:szCs w:val="28"/>
          <w:lang w:val="kk-KZ"/>
        </w:rPr>
        <w:t xml:space="preserve">«Жақсы кітап – жан азығы» жобасының мақсаты: туған өлкенің тарихы, мәдениеті және дәстүріне деген  құрметі мен қызығушылығын ояту.  </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i/>
          <w:sz w:val="28"/>
          <w:szCs w:val="28"/>
          <w:lang w:val="kk-KZ"/>
        </w:rPr>
      </w:pPr>
      <w:r w:rsidRPr="007666A4">
        <w:rPr>
          <w:rFonts w:ascii="Times New Roman" w:eastAsia="Times New Roman" w:hAnsi="Times New Roman" w:cs="Times New Roman"/>
          <w:sz w:val="28"/>
          <w:szCs w:val="28"/>
          <w:lang w:val="kk-KZ"/>
        </w:rPr>
        <w:t>Қамтамасыз ету жолдары: рухани құндылықтарды насихаттау; қазақстандық мәдениетті</w:t>
      </w:r>
      <w:r w:rsidRPr="00610538">
        <w:rPr>
          <w:rFonts w:ascii="Times New Roman" w:eastAsia="Times New Roman" w:hAnsi="Times New Roman" w:cs="Times New Roman"/>
          <w:sz w:val="28"/>
          <w:szCs w:val="28"/>
          <w:lang w:val="kk-KZ"/>
        </w:rPr>
        <w:t xml:space="preserve"> насихаттау; білім алушыларды рухани және интеллектуалды даму құралы ретінде оқытуға қатыстыру; қазіргі заманауи танымал идеяларды, әлемдік экономикалық және әлеуметтік ой-өрістердегі үрдістерді зерттеуге жастардың қатысуын қарастыру.</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Бағалау критерийлері: моральдық</w:t>
      </w:r>
      <w:r w:rsidRPr="00610538">
        <w:rPr>
          <w:rFonts w:ascii="Times New Roman" w:eastAsia="Times New Roman" w:hAnsi="Times New Roman" w:cs="Times New Roman"/>
          <w:sz w:val="28"/>
          <w:szCs w:val="28"/>
          <w:lang w:val="kk-KZ"/>
        </w:rPr>
        <w:t xml:space="preserve">-этикалық нормалардың жалпыға ортақ нормаларына моральдық көзқарасын таныту; өз абыройы, ар-намысы мен міндеті; ішкі еркіндік пен моральдық шешім қабылдау; өзінің және басқа да </w:t>
      </w:r>
      <w:r w:rsidRPr="00610538">
        <w:rPr>
          <w:rFonts w:ascii="Times New Roman" w:eastAsia="Times New Roman" w:hAnsi="Times New Roman" w:cs="Times New Roman"/>
          <w:sz w:val="28"/>
          <w:szCs w:val="28"/>
          <w:lang w:val="kk-KZ"/>
        </w:rPr>
        <w:lastRenderedPageBreak/>
        <w:t>ұлттардың мәдениеті, салт-дәстүрі, әдет-ғұрыптары; діни құндылықтары; ойлары, сөздері мен істерінің бірлігін қабылдау; өзінің мінезін ар-ұжданның ішкі дауысымен мақұлданған әрекеттер; әртүрлі мәдениеттер мен нанымдардың бірлігін; халыққа адал қызмет ету; ата-аналарына, отанына, қоғам алдындағы міндетін жетілдіру.</w:t>
      </w:r>
    </w:p>
    <w:p w:rsidR="00F6219B" w:rsidRPr="007666A4" w:rsidRDefault="00604182"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00F6219B" w:rsidRPr="007666A4">
        <w:rPr>
          <w:rFonts w:ascii="Times New Roman" w:eastAsia="Times New Roman" w:hAnsi="Times New Roman" w:cs="Times New Roman"/>
          <w:sz w:val="28"/>
          <w:szCs w:val="28"/>
          <w:lang w:val="kk-KZ"/>
        </w:rPr>
        <w:t xml:space="preserve">: </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b/>
          <w:sz w:val="28"/>
          <w:szCs w:val="28"/>
          <w:lang w:val="kk-KZ"/>
        </w:rPr>
      </w:pPr>
      <w:r w:rsidRPr="00610538">
        <w:rPr>
          <w:rFonts w:ascii="Times New Roman" w:eastAsia="Times New Roman" w:hAnsi="Times New Roman" w:cs="Times New Roman"/>
          <w:sz w:val="28"/>
          <w:szCs w:val="28"/>
          <w:lang w:val="kk-KZ"/>
        </w:rPr>
        <w:t>1.Оқудың білім беру әлеуетін нығайту арқылы: мектеп пәндері мазмұнының құндылықтарын біріктіру; әлеуметтік, қайырымдылық жобаларын дамыту және іске асыру, еріктілікті дамыту; педагогикалық кеңес, ата-аналар институты; «Өзін-өзі тану» моральдық білім беру бағдарламасының мета-ағартушылық және білім беру рөлін нығайту, «Ұлы Жібек жолы» элективті курсында мекте</w:t>
      </w:r>
      <w:r w:rsidR="00604182">
        <w:rPr>
          <w:rFonts w:ascii="Times New Roman" w:eastAsia="Times New Roman" w:hAnsi="Times New Roman" w:cs="Times New Roman"/>
          <w:sz w:val="28"/>
          <w:szCs w:val="28"/>
          <w:lang w:val="kk-KZ"/>
        </w:rPr>
        <w:t>птегі рухани-адамгершілік білім беру</w:t>
      </w:r>
      <w:r w:rsidRPr="00610538">
        <w:rPr>
          <w:rFonts w:ascii="Times New Roman" w:eastAsia="Times New Roman" w:hAnsi="Times New Roman" w:cs="Times New Roman"/>
          <w:sz w:val="28"/>
          <w:szCs w:val="28"/>
          <w:lang w:val="kk-KZ"/>
        </w:rPr>
        <w:t xml:space="preserve"> сапасын бақылау, рухани-адамгершілік тәрбиелеу аясында қосымша тәрбие жүйесінің мүмкіндіктерін кеңейту.</w:t>
      </w:r>
    </w:p>
    <w:p w:rsidR="00F6219B" w:rsidRPr="00610538" w:rsidRDefault="00F6219B" w:rsidP="00610538">
      <w:pPr>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Calibri" w:hAnsi="Times New Roman" w:cs="Times New Roman"/>
          <w:sz w:val="28"/>
          <w:szCs w:val="28"/>
          <w:lang w:val="kk-KZ"/>
        </w:rPr>
        <w:t xml:space="preserve">2. Өңірлік бағыттағы клубтық бірлестіктердің жұмысын дамыту, виртуалды тарихи-өлкетану көрмелерін құру, өңірлік оқуларды, сағаттарды, акцияларды, фотокөрмелерді ұйымдастыру, тарихи, сәулет және естелік орындарға экскурсияларды ұйымдастыру, білім алушылармен «Мұражайдағы бір күн» жобасы аясында </w:t>
      </w:r>
      <w:r w:rsidRPr="00610538">
        <w:rPr>
          <w:rFonts w:ascii="Times New Roman" w:eastAsia="Times New Roman" w:hAnsi="Times New Roman" w:cs="Times New Roman"/>
          <w:sz w:val="28"/>
          <w:szCs w:val="28"/>
          <w:lang w:val="kk-KZ"/>
        </w:rPr>
        <w:t xml:space="preserve">өздері мұражайдың экскурсия жетекшісі ретінде </w:t>
      </w:r>
      <w:r w:rsidRPr="00610538">
        <w:rPr>
          <w:rFonts w:ascii="Times New Roman" w:eastAsia="Calibri" w:hAnsi="Times New Roman" w:cs="Times New Roman"/>
          <w:sz w:val="28"/>
          <w:szCs w:val="28"/>
          <w:lang w:val="kk-KZ"/>
        </w:rPr>
        <w:t>мұражай қызметкерлерімен кездесулерді ұйымдастыру,</w:t>
      </w:r>
      <w:r w:rsidRPr="00610538">
        <w:rPr>
          <w:rFonts w:ascii="Times New Roman" w:eastAsia="Times New Roman" w:hAnsi="Times New Roman" w:cs="Times New Roman"/>
          <w:sz w:val="28"/>
          <w:szCs w:val="28"/>
          <w:lang w:val="kk-KZ"/>
        </w:rPr>
        <w:t xml:space="preserve"> білім алушылар үшін тарихи-мәдени көрікті жерлер, өңірдегі археологиялық қазбалар, табиғат ескерткіштеріне, соның ішінде білім алушылармен өңірлерге, астанаға және керісінше бағытта бару бойынша қатысушылармен мәдени және туристік экскурсияларды ұйымдастыру, </w:t>
      </w:r>
      <w:r w:rsidRPr="00610538">
        <w:rPr>
          <w:rFonts w:ascii="Times New Roman" w:hAnsi="Times New Roman" w:cs="Times New Roman"/>
          <w:sz w:val="28"/>
          <w:szCs w:val="28"/>
          <w:lang w:val="kk-KZ"/>
        </w:rPr>
        <w:t xml:space="preserve">онлайн-конкурстарды, эссе жазу және сурет салу конкурстарын ұйымдастыру, </w:t>
      </w:r>
      <w:r w:rsidRPr="00610538">
        <w:rPr>
          <w:rFonts w:ascii="Times New Roman" w:eastAsia="Times New Roman" w:hAnsi="Times New Roman" w:cs="Times New Roman"/>
          <w:sz w:val="28"/>
          <w:szCs w:val="28"/>
          <w:lang w:val="kk-KZ"/>
        </w:rPr>
        <w:t xml:space="preserve">туған өлкеге байланысты сұрақ-жауапта балалар мен білім алушыларға жүлделер және мадақтау сыйлықтарын беру; табиғи қорықтарды, су қоймаларын, өзендердің арналарын тазарту бойынша экологиялық сенбіліктер ұйымдастыру. </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сабақтан тыс уақытта танымдық тақырыпта сынып сағаттар, дәрістер, әңгімелесулер өткізу, танымдық тақырыпты қозғайтын жазушылардың шығармаларына байланысты конференциялар, әдеби пікірталастар өткізу; 2) қайырымдылық акцияларын өткізу; 3) еріктілер отрядының жұмысы; 4) театрларға, мұражайларға бару; </w:t>
      </w:r>
      <w:r w:rsidRPr="00610538">
        <w:rPr>
          <w:rFonts w:ascii="Times New Roman" w:hAnsi="Times New Roman" w:cs="Times New Roman"/>
          <w:sz w:val="28"/>
          <w:szCs w:val="28"/>
          <w:shd w:val="clear" w:color="auto" w:fill="FFFFFF"/>
          <w:lang w:val="kk-KZ"/>
        </w:rPr>
        <w:t xml:space="preserve"> 5) мектепішілік және өлкетану мұражайларындағы тарихи-археологиялық қозғалыс жүйесіндегі өлкетанулық іс-шаралар.</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p>
    <w:p w:rsidR="00F6219B" w:rsidRPr="00610538" w:rsidRDefault="00F6219B" w:rsidP="00610538">
      <w:pPr>
        <w:spacing w:after="0" w:line="240" w:lineRule="auto"/>
        <w:ind w:firstLine="709"/>
        <w:jc w:val="both"/>
        <w:rPr>
          <w:rFonts w:ascii="Times New Roman" w:hAnsi="Times New Roman" w:cs="Times New Roman"/>
          <w:b/>
          <w:bCs/>
          <w:sz w:val="28"/>
          <w:szCs w:val="28"/>
          <w:lang w:val="kk-KZ"/>
        </w:rPr>
      </w:pPr>
      <w:r w:rsidRPr="00610538">
        <w:rPr>
          <w:rFonts w:ascii="Times New Roman" w:hAnsi="Times New Roman" w:cs="Times New Roman"/>
          <w:b/>
          <w:bCs/>
          <w:sz w:val="28"/>
          <w:szCs w:val="28"/>
          <w:lang w:val="kk-KZ"/>
        </w:rPr>
        <w:t xml:space="preserve">Ұлттық тәрбие.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hAnsi="Times New Roman" w:cs="Times New Roman"/>
          <w:sz w:val="28"/>
          <w:szCs w:val="28"/>
          <w:lang w:val="kk-KZ"/>
        </w:rPr>
        <w:t>Мақсаты:</w:t>
      </w:r>
      <w:r w:rsidRPr="00610538">
        <w:rPr>
          <w:rFonts w:ascii="Times New Roman" w:eastAsia="Calibri" w:hAnsi="Times New Roman" w:cs="Times New Roman"/>
          <w:sz w:val="28"/>
          <w:szCs w:val="28"/>
          <w:lang w:val="kk-KZ" w:eastAsia="en-US"/>
        </w:rPr>
        <w:t xml:space="preserve"> тұлғаны жалпы адамзаттық және ұлттық құндылықтарға бағыттау, туған және мемлекеттік тілге, қазақ халқының мәдениетіне, этносына және Қазақстан Республикасындағы этникалық топтарға құрмет көрсету.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t>«Рухани жаңғыру» бағдарламасы аясында аталған бағытқа сәйкес «Өлкетану» (өлкелік) «Тәрбие және білім», «Рухани Қазына» ішкі бағдарламаның базалық бағытын қарастырған жөн.</w:t>
      </w:r>
    </w:p>
    <w:p w:rsidR="00F6219B" w:rsidRPr="00610538" w:rsidRDefault="00F6219B" w:rsidP="00610538">
      <w:pPr>
        <w:tabs>
          <w:tab w:val="left" w:pos="1134"/>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lastRenderedPageBreak/>
        <w:t>Қамтамасыз ету жолдары:</w:t>
      </w:r>
      <w:r w:rsidRPr="00610538">
        <w:rPr>
          <w:rFonts w:ascii="Times New Roman" w:hAnsi="Times New Roman" w:cs="Times New Roman"/>
          <w:i/>
          <w:sz w:val="28"/>
          <w:szCs w:val="28"/>
          <w:lang w:val="kk-KZ"/>
        </w:rPr>
        <w:t xml:space="preserve"> ж</w:t>
      </w:r>
      <w:r w:rsidRPr="00610538">
        <w:rPr>
          <w:rFonts w:ascii="Times New Roman" w:hAnsi="Times New Roman" w:cs="Times New Roman"/>
          <w:sz w:val="28"/>
          <w:szCs w:val="28"/>
          <w:lang w:val="kk-KZ"/>
        </w:rPr>
        <w:t>астар туризмін зерттеу және өлкетану жұмыстарын дамыту; қазақ халқының тарихы мен дәстүрлерін білу арқылы белсенді азаматтық ұстанымды қалыптастыру; озық жоғары технологиялық әдістер мен цифрлық технологияларды қолданумен техникалық шығармашылықты дамыту арқылы бәсекеге қабілетті тұлға қалыптастыру; моральдық, рухани және гуманистік құндылықтарды тәрбиелеудің басымдығы бар адамдар арасындағы эмоционалдық және ұтымды қарым-қатынастардың әлеуметтік-тарихи тәжірибесін беру; қазақстандық патриотизм рухында жан-жақты және үйлесімді дамыған тұлғаны тәрбиелеу.</w:t>
      </w:r>
    </w:p>
    <w:p w:rsidR="00F6219B" w:rsidRPr="00610538" w:rsidRDefault="00F6219B" w:rsidP="00610538">
      <w:pPr>
        <w:tabs>
          <w:tab w:val="left" w:pos="1134"/>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Бағалау критерийлері: туған</w:t>
      </w:r>
      <w:r w:rsidRPr="00610538">
        <w:rPr>
          <w:rFonts w:ascii="Times New Roman" w:hAnsi="Times New Roman" w:cs="Times New Roman"/>
          <w:sz w:val="28"/>
          <w:szCs w:val="28"/>
          <w:lang w:val="kk-KZ"/>
        </w:rPr>
        <w:t xml:space="preserve"> және мемлекеттік тілдерді білу; этникалық өзіндік санаға, этникалық сәйкестікке, өз халқының мәдени мұрасына, қазақ және өз халқының әдет-ғұрыптары мен салт-дәстүрлері туралы мақтаныш сезімін және жауапкершілігін көрсету; Қазақстандағы өзге ұлттардың этникалық мәдениеті; Қазақстанның басқа этникалық топтарының мәдениеті; этносаралық татулық пен келісім.</w:t>
      </w:r>
    </w:p>
    <w:p w:rsidR="00F6219B" w:rsidRPr="007666A4" w:rsidRDefault="00914DBB" w:rsidP="00610538">
      <w:pPr>
        <w:spacing w:after="0" w:line="240" w:lineRule="auto"/>
        <w:ind w:firstLine="709"/>
        <w:jc w:val="both"/>
        <w:rPr>
          <w:rFonts w:ascii="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00F6219B" w:rsidRPr="007666A4">
        <w:rPr>
          <w:rFonts w:ascii="Times New Roman" w:hAnsi="Times New Roman" w:cs="Times New Roman"/>
          <w:sz w:val="28"/>
          <w:szCs w:val="28"/>
          <w:lang w:val="kk-KZ"/>
        </w:rPr>
        <w:t xml:space="preserve">: </w:t>
      </w:r>
    </w:p>
    <w:p w:rsidR="00F6219B" w:rsidRPr="00610538" w:rsidRDefault="00F6219B" w:rsidP="00610538">
      <w:pPr>
        <w:numPr>
          <w:ilvl w:val="0"/>
          <w:numId w:val="19"/>
        </w:numPr>
        <w:tabs>
          <w:tab w:val="left" w:pos="993"/>
        </w:tabs>
        <w:spacing w:after="0" w:line="240" w:lineRule="auto"/>
        <w:ind w:left="0" w:firstLine="709"/>
        <w:contextualSpacing/>
        <w:jc w:val="both"/>
        <w:rPr>
          <w:rFonts w:ascii="Times New Roman" w:hAnsi="Times New Roman" w:cs="Times New Roman"/>
          <w:sz w:val="28"/>
          <w:szCs w:val="28"/>
          <w:lang w:val="kk-KZ"/>
        </w:rPr>
      </w:pPr>
      <w:r w:rsidRPr="00610538">
        <w:rPr>
          <w:rFonts w:ascii="Times New Roman" w:hAnsi="Times New Roman" w:cs="Times New Roman"/>
          <w:sz w:val="28"/>
          <w:szCs w:val="28"/>
          <w:lang w:val="kk-KZ"/>
        </w:rPr>
        <w:t>Оқу пәндерінде, қосымша білім беруде, сабақтан тыс қызметте жалпы адами және ұлттық құндылықтарды кіріктіру сабақтары. Этнопедагогика кабинеттерінің қызметі; Қазақстан Республикасының рәміздерін білу, қазақ халқының мемлекеттік тілі, мәдениеті мен дәстүрлері, Қазақстан тарихы, жергілікті тарих және т.б. туралы фестивальдар мен байқаулар өткізу.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2. «Менің Отаным – Қазақстан» (жастар туризмін және жергілікті өлкетануды дамыту, экспедициялар, экскурсиялар ұйымдастыру).</w:t>
      </w:r>
    </w:p>
    <w:p w:rsidR="00F6219B" w:rsidRPr="00610538" w:rsidRDefault="00F6219B" w:rsidP="00610538">
      <w:pPr>
        <w:tabs>
          <w:tab w:val="left" w:pos="284"/>
        </w:tabs>
        <w:spacing w:after="0" w:line="240" w:lineRule="auto"/>
        <w:ind w:firstLine="709"/>
        <w:contextualSpacing/>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3. «Тарих мұра»,</w:t>
      </w:r>
      <w:r w:rsidRPr="00610538">
        <w:rPr>
          <w:rFonts w:ascii="Times New Roman" w:eastAsia="Times New Roman" w:hAnsi="Times New Roman" w:cs="Times New Roman"/>
          <w:sz w:val="28"/>
          <w:szCs w:val="28"/>
          <w:lang w:val="kk-KZ"/>
        </w:rPr>
        <w:t xml:space="preserve"> «Өз жеріңді таны»</w:t>
      </w:r>
      <w:r w:rsidRPr="00610538">
        <w:rPr>
          <w:rFonts w:ascii="Times New Roman" w:eastAsia="Calibri" w:hAnsi="Times New Roman" w:cs="Times New Roman"/>
          <w:sz w:val="28"/>
          <w:szCs w:val="28"/>
          <w:lang w:val="kk-KZ"/>
        </w:rPr>
        <w:t xml:space="preserve"> (жергілікті білім беру мен мектеп туризмін, тарихи-археологиялық қозғалысты, туған өлкенің тарихын, мәдениетін және дәстүрлерін терең зерттеу).</w:t>
      </w:r>
    </w:p>
    <w:p w:rsidR="00F6219B" w:rsidRPr="00610538" w:rsidRDefault="00F6219B" w:rsidP="00610538">
      <w:pPr>
        <w:tabs>
          <w:tab w:val="left" w:pos="284"/>
        </w:tabs>
        <w:spacing w:after="0" w:line="240" w:lineRule="auto"/>
        <w:ind w:firstLine="709"/>
        <w:contextualSpacing/>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4. «Табиғат бесігі» (туған өлкеге жауапкершілікпен және аялап қарау)</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«Туған өлке тарихы». Білім беретін оқу орындарында мұражайларға, өлкенің мәдени-тарихи орындарында барып факультатив сабақтарын, арнайы курстарды, үйірмелерді өткізу. 2) «Ұлы дала тұлғалары». Өлкенің тарихын, маңызды оқиғаларын, белгілі тұлғалардың тарихын білу бойынша зияткерлік іс-шаралар; 3) «Мақтанышым – Астанам». Олимпиадалардың, байқаулардың, конкурстардың жеңімпаздарына арналған Астана қаласына сапарлар ұйымдастыру; 4) «Туған өлке соқпақтары».</w:t>
      </w:r>
      <w:r w:rsidRPr="00610538">
        <w:rPr>
          <w:rFonts w:ascii="Times New Roman" w:eastAsia="Times New Roman" w:hAnsi="Times New Roman" w:cs="Times New Roman"/>
          <w:bCs/>
          <w:color w:val="333333"/>
          <w:sz w:val="28"/>
          <w:szCs w:val="28"/>
          <w:lang w:val="kk-KZ"/>
        </w:rPr>
        <w:t xml:space="preserve">Туристік-өлкетану маршруты мен сайысы. </w:t>
      </w:r>
      <w:r w:rsidRPr="00610538">
        <w:rPr>
          <w:rFonts w:ascii="Times New Roman" w:hAnsi="Times New Roman" w:cs="Times New Roman"/>
          <w:sz w:val="28"/>
          <w:szCs w:val="28"/>
          <w:lang w:val="kk-KZ"/>
        </w:rPr>
        <w:t xml:space="preserve">5) «Менің Отаным – Қазақстан». Жас өлкетанушылардың, туристердің және экологтардың жыл сайынғы өңірлік, республикалық слеттер мен форумдары; 6) «Алтын адам». Мұражайдағы сабақтар; 7) «Қайнар бұлақ». Балалар мен жастар қозғалысы; 8) «Отбасымен бірге». Ата-аналық қозғалыс; 9) «Реликвия». Тарихи құжаттарды, жанұялық мұраларды, материалдық мәдениет заттарын, картиналар мен басқа да экспонаттарды мұражайға өзбетінше тапсыру бойынша қайырымдылық акциясын өткізу; 10) өлкетану мен жастар туризмінің рөлі туралы әлеуметтік имидждік бейнероликтерді түсіру және орнату; 11) «Бабалар мұрасы». Өнер және қолөнер туындыларының Республикалық көрмелері; 12) Сыныптан тыс </w:t>
      </w:r>
      <w:r w:rsidRPr="00610538">
        <w:rPr>
          <w:rFonts w:ascii="Times New Roman" w:hAnsi="Times New Roman" w:cs="Times New Roman"/>
          <w:sz w:val="28"/>
          <w:szCs w:val="28"/>
          <w:lang w:val="kk-KZ"/>
        </w:rPr>
        <w:lastRenderedPageBreak/>
        <w:t>өткізілетін іс-шаралар: «Ұлттық тарихтағы уақыт пен кеңістік», экскурсиялық (сырттай, oн-лайн) «Ботай» мәдени мұра бағдарламсы; «Ұлы даланың ежелгі металлургиясы мен қазіргі жаңалықтары»; 13)</w:t>
      </w:r>
      <w:r w:rsidRPr="00610538">
        <w:rPr>
          <w:rFonts w:ascii="Times New Roman" w:hAnsi="Times New Roman" w:cs="Times New Roman"/>
          <w:sz w:val="28"/>
          <w:szCs w:val="28"/>
          <w:shd w:val="clear" w:color="auto" w:fill="FFFFFF"/>
          <w:lang w:val="kk-KZ"/>
        </w:rPr>
        <w:t xml:space="preserve"> Ұлы ойшылдардың, ақындардың және Ұлы даланың әл-Фараби, Яссауи, Күлтегін, Бейбарыс, Тәуке, Абылай, Кенесары, Абай сынды тұлғалары мен қазіргі әдебиеттегі, музыкадағы, театр мен қолөнердегі шеберлердің бейнелерін меңгеру.</w:t>
      </w:r>
    </w:p>
    <w:p w:rsidR="007666A4" w:rsidRDefault="007666A4" w:rsidP="00610538">
      <w:pPr>
        <w:spacing w:after="0" w:line="240" w:lineRule="auto"/>
        <w:ind w:firstLine="709"/>
        <w:jc w:val="both"/>
        <w:rPr>
          <w:rFonts w:ascii="Times New Roman" w:eastAsia="Calibri" w:hAnsi="Times New Roman" w:cs="Times New Roman"/>
          <w:b/>
          <w:sz w:val="28"/>
          <w:szCs w:val="28"/>
          <w:lang w:val="kk-KZ" w:eastAsia="en-US"/>
        </w:rPr>
      </w:pPr>
    </w:p>
    <w:p w:rsidR="00F6219B" w:rsidRPr="00610538" w:rsidRDefault="00F6219B" w:rsidP="00610538">
      <w:pPr>
        <w:spacing w:after="0" w:line="240" w:lineRule="auto"/>
        <w:ind w:firstLine="709"/>
        <w:jc w:val="both"/>
        <w:rPr>
          <w:rFonts w:ascii="Times New Roman" w:eastAsia="Calibri" w:hAnsi="Times New Roman" w:cs="Times New Roman"/>
          <w:b/>
          <w:sz w:val="28"/>
          <w:szCs w:val="28"/>
          <w:lang w:val="kk-KZ" w:eastAsia="en-US"/>
        </w:rPr>
      </w:pPr>
      <w:r w:rsidRPr="00610538">
        <w:rPr>
          <w:rFonts w:ascii="Times New Roman" w:eastAsia="Calibri" w:hAnsi="Times New Roman" w:cs="Times New Roman"/>
          <w:b/>
          <w:sz w:val="28"/>
          <w:szCs w:val="28"/>
          <w:lang w:val="kk-KZ" w:eastAsia="en-US"/>
        </w:rPr>
        <w:t xml:space="preserve">Отбасылық тәрбие. </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eastAsia="Calibri" w:hAnsi="Times New Roman" w:cs="Times New Roman"/>
          <w:sz w:val="28"/>
          <w:szCs w:val="28"/>
          <w:lang w:val="kk-KZ" w:eastAsia="en-US"/>
        </w:rPr>
        <w:t xml:space="preserve">Мақсаты: ата-аналарды тәрбиелеу, </w:t>
      </w:r>
      <w:r w:rsidRPr="007666A4">
        <w:rPr>
          <w:rFonts w:ascii="Times New Roman" w:hAnsi="Times New Roman" w:cs="Times New Roman"/>
          <w:sz w:val="28"/>
          <w:szCs w:val="28"/>
          <w:lang w:val="kk-KZ"/>
        </w:rPr>
        <w:t>олардың психологиялық-педагогикалық</w:t>
      </w:r>
      <w:r w:rsidRPr="00610538">
        <w:rPr>
          <w:rFonts w:ascii="Times New Roman" w:hAnsi="Times New Roman" w:cs="Times New Roman"/>
          <w:sz w:val="28"/>
          <w:szCs w:val="28"/>
          <w:lang w:val="kk-KZ"/>
        </w:rPr>
        <w:t xml:space="preserve"> біліктілігін көтеру және балаларды тәрбиелеу бойынша жауапкершіліктерін арттыру.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бағдарламасы аясында аталған бағытқа сәйкесінше «</w:t>
      </w:r>
      <w:r w:rsidRPr="00610538">
        <w:rPr>
          <w:rFonts w:ascii="Times New Roman" w:hAnsi="Times New Roman" w:cs="Times New Roman"/>
          <w:sz w:val="28"/>
          <w:szCs w:val="28"/>
          <w:lang w:val="kk-KZ"/>
        </w:rPr>
        <w:t>Отбасы әлемі</w:t>
      </w:r>
      <w:r w:rsidRPr="00610538">
        <w:rPr>
          <w:rFonts w:ascii="Times New Roman" w:hAnsi="Times New Roman" w:cs="Times New Roman"/>
          <w:sz w:val="28"/>
          <w:szCs w:val="28"/>
          <w:shd w:val="clear" w:color="auto" w:fill="FFFFFF"/>
          <w:lang w:val="kk-KZ"/>
        </w:rPr>
        <w:t xml:space="preserve">» жобасын қарастырған жөн. </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sz w:val="28"/>
          <w:szCs w:val="28"/>
          <w:lang w:val="kk-KZ"/>
        </w:rPr>
        <w:t xml:space="preserve">Оқуды мәдениеттің маңызды элементі ретінде және интеллектуалды әлеуетті, ұлттың бәсекеге қабілеттілігін, жастардың шығармашылық және әлеуметтік белсенділігін арттыру құралы ретінде толық қолдау; білім беру мекемелерінде кітап алмасу үшін арнайы орындарды ұйымдастыру - </w:t>
      </w:r>
      <w:r w:rsidRPr="00610538">
        <w:rPr>
          <w:rFonts w:ascii="Times New Roman" w:eastAsia="Times New Roman" w:hAnsi="Times New Roman" w:cs="Times New Roman"/>
          <w:bCs/>
          <w:sz w:val="28"/>
          <w:szCs w:val="28"/>
          <w:lang w:val="kk-KZ"/>
        </w:rPr>
        <w:t>буккросингов</w:t>
      </w:r>
      <w:r w:rsidRPr="00610538">
        <w:rPr>
          <w:rFonts w:ascii="Times New Roman" w:eastAsia="Times New Roman" w:hAnsi="Times New Roman" w:cs="Times New Roman"/>
          <w:sz w:val="28"/>
          <w:szCs w:val="28"/>
          <w:lang w:val="kk-KZ"/>
        </w:rPr>
        <w:t>; білім алушылар мен үлкендер арасында (кітапханашы, мұғалім, ата-ана, білім алушы) кітапқа деген ортақ қызығушылық негізінде (ертегілер, аңыздар, мысалдар, хикаялар, эпостар) бірлескен іс-әрекетін ұйымдастыру.</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Критериалды бағалау:</w:t>
      </w:r>
      <w:r w:rsidRPr="00610538">
        <w:rPr>
          <w:rFonts w:ascii="Times New Roman" w:eastAsia="Times New Roman" w:hAnsi="Times New Roman" w:cs="Times New Roman"/>
          <w:sz w:val="28"/>
          <w:szCs w:val="28"/>
          <w:lang w:val="kk-KZ"/>
        </w:rPr>
        <w:t>Өзінің жанұясы мен ұрпақтарына; отбасы құндылықтары мен моральдық қағидаларды сақтау арқылы отбасы мен неке құндылықтарына этноәлеуметтік рөлге құрмет көрсету, қастерлеу.</w:t>
      </w:r>
    </w:p>
    <w:p w:rsidR="00F6219B" w:rsidRPr="007666A4" w:rsidRDefault="00914DBB" w:rsidP="00610538">
      <w:pPr>
        <w:shd w:val="clear" w:color="auto" w:fill="FFFFFF"/>
        <w:spacing w:after="0" w:line="240" w:lineRule="auto"/>
        <w:ind w:firstLine="709"/>
        <w:jc w:val="both"/>
        <w:textAlignment w:val="top"/>
        <w:rPr>
          <w:rFonts w:ascii="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00F6219B" w:rsidRPr="007666A4">
        <w:rPr>
          <w:rFonts w:ascii="Times New Roman" w:hAnsi="Times New Roman" w:cs="Times New Roman"/>
          <w:sz w:val="28"/>
          <w:szCs w:val="28"/>
          <w:lang w:val="kk-KZ"/>
        </w:rPr>
        <w:t xml:space="preserve">: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t xml:space="preserve">1. Білім беру ұйымдары Қамқоршылар кеңесі және ата-аналар комитеттері; Репродуктивтік денсаулық орталықтары, мамандардың консультациялары, бірлескен отбасылық іс-шаралар; «Өзін-өзі тану» </w:t>
      </w:r>
      <w:r w:rsidRPr="00610538">
        <w:rPr>
          <w:rFonts w:ascii="Times New Roman" w:eastAsia="Calibri" w:hAnsi="Times New Roman" w:cs="Times New Roman"/>
          <w:color w:val="FF0000"/>
          <w:sz w:val="28"/>
          <w:szCs w:val="28"/>
          <w:lang w:val="kk-KZ" w:eastAsia="en-US"/>
        </w:rPr>
        <w:t xml:space="preserve">ҰДО </w:t>
      </w:r>
      <w:r w:rsidRPr="00610538">
        <w:rPr>
          <w:rFonts w:ascii="Times New Roman" w:eastAsia="Calibri" w:hAnsi="Times New Roman" w:cs="Times New Roman"/>
          <w:sz w:val="28"/>
          <w:szCs w:val="28"/>
          <w:lang w:val="kk-KZ" w:eastAsia="en-US"/>
        </w:rPr>
        <w:t>бағдарламасы шеңберінде ата-аналарды оқыту, жастар мен ерлердің мінез-құлық мәдениеті туралы сұхбат алу, жоғары сынып білім алушыларына және жоғары оқу орындарының студенттеріне арналған «Отбасылық өмірдің этикасы» бойынша элективті курстар ұйымдастыру; білім беру ұйымдарының қызметіне ата-аналардың қатысуы; әкелердің, әжелердің клубтары; ақсақалдар кеңесі; мемлекеттік тапсырыс бойынша ата-аналарға психологиялық-педагогикалық көмек, жалпыға бірдей білім беру; үкіметтік емес ұйымдармен ынтымақтастық; аула клубтарының жұмысын қалпына келтіру; өтеусіз негіздегі қосымша білім беру мекемелеріне балалар мен жастарға қолжетімділікті ұйымдастыру; элективті курстар, фестивальдер, конкурстар, «Менің отбасым», «Жыл отбасы» конкурстары; кітап көрмелерін және кітап өнімдеріне қоғамдық шолу; «Кітап оқитын мектеп», «Кітап оқитын колледж», «Кітап оқитын ЖОО» жарыстары өткізілді.</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Басты іс-шаралар:</w:t>
      </w:r>
      <w:r w:rsidRPr="00610538">
        <w:rPr>
          <w:rFonts w:ascii="Times New Roman" w:eastAsia="Times New Roman" w:hAnsi="Times New Roman" w:cs="Times New Roman"/>
          <w:sz w:val="28"/>
          <w:szCs w:val="28"/>
          <w:lang w:val="kk-KZ"/>
        </w:rPr>
        <w:t xml:space="preserve"> 1. «Буккроссинг». Кітап алмасу үшін арнайы орындар ұйымдастыру; 2. «Қадірлі сыйлық». Кітапханаларға кітаптарды ерікті түрде тапсыру үшін қайырымдылық іс-шарасын ұйымдастыру; 3. «Кітапхана - білім </w:t>
      </w:r>
      <w:r w:rsidRPr="00610538">
        <w:rPr>
          <w:rFonts w:ascii="Times New Roman" w:eastAsia="Times New Roman" w:hAnsi="Times New Roman" w:cs="Times New Roman"/>
          <w:sz w:val="28"/>
          <w:szCs w:val="28"/>
          <w:lang w:val="kk-KZ"/>
        </w:rPr>
        <w:lastRenderedPageBreak/>
        <w:t>ордасы». Студенттердің кітапхана қызметкерлерімен, студенттік үйлердегі әдеби кештер және студенттік демалыс орталықтарында кездесулер ұйымдастыру; 4. Отбасылық оқуға арналған кітаптар, альбомдар, буклеттер, фильмдер, бейнематериалдар және т.б. ұйымдастыру.</w:t>
      </w:r>
    </w:p>
    <w:p w:rsidR="007666A4" w:rsidRDefault="007666A4" w:rsidP="00610538">
      <w:pPr>
        <w:spacing w:after="0" w:line="240" w:lineRule="auto"/>
        <w:ind w:firstLine="709"/>
        <w:jc w:val="both"/>
        <w:rPr>
          <w:rFonts w:ascii="Times New Roman" w:eastAsia="Calibri" w:hAnsi="Times New Roman" w:cs="Times New Roman"/>
          <w:b/>
          <w:sz w:val="28"/>
          <w:szCs w:val="28"/>
          <w:lang w:val="kk-KZ" w:eastAsia="en-US"/>
        </w:rPr>
      </w:pPr>
    </w:p>
    <w:p w:rsidR="00F6219B" w:rsidRPr="00610538" w:rsidRDefault="00F6219B" w:rsidP="00610538">
      <w:pPr>
        <w:spacing w:after="0" w:line="240" w:lineRule="auto"/>
        <w:ind w:firstLine="709"/>
        <w:jc w:val="both"/>
        <w:rPr>
          <w:rFonts w:ascii="Times New Roman" w:eastAsia="Calibri" w:hAnsi="Times New Roman" w:cs="Times New Roman"/>
          <w:b/>
          <w:sz w:val="28"/>
          <w:szCs w:val="28"/>
          <w:lang w:val="kk-KZ" w:eastAsia="en-US"/>
        </w:rPr>
      </w:pPr>
      <w:r w:rsidRPr="00610538">
        <w:rPr>
          <w:rFonts w:ascii="Times New Roman" w:eastAsia="Calibri" w:hAnsi="Times New Roman" w:cs="Times New Roman"/>
          <w:b/>
          <w:sz w:val="28"/>
          <w:szCs w:val="28"/>
          <w:lang w:val="kk-KZ" w:eastAsia="en-US"/>
        </w:rPr>
        <w:t>Еңбек, экономикалық және экологиялық тәрбие.</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t>Мақсаты: кәсіби өзін-өзі анықтауға, адамның экономикалық ой-өрісін және экологиялық мәдениетін дамытуға деген саналы қатынасты қалыптастыру.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xml:space="preserve">» бағдарламасы аясында аталған бағытқа сәйкесінше «Саналы азамат» базалық бағытты қарастыру керек. </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i/>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sz w:val="28"/>
          <w:szCs w:val="28"/>
          <w:lang w:val="kk-KZ"/>
        </w:rPr>
        <w:t>болашақ мамандықты таңдау барысында білім берушілерге кәсіби бағдар беру және олардың даралығы мен жеке ресурстарынан хабардар ету; көркем және сәндік өнер арқылы білім алушылардың ішкі шығармашылық әлеуетін және жеке қабілеттерін дамыту; «Қазақстан – алма және қызғалдақтың Отаны» қазақстандық флораны зерттеу; экологиялық проблемаларды жетілдіру, баламалы энергияны пайдалануды танымал ету.</w:t>
      </w:r>
    </w:p>
    <w:p w:rsidR="00F6219B" w:rsidRPr="00610538" w:rsidRDefault="00F6219B" w:rsidP="00610538">
      <w:pPr>
        <w:keepNext/>
        <w:spacing w:after="0" w:line="240" w:lineRule="auto"/>
        <w:ind w:firstLine="709"/>
        <w:jc w:val="both"/>
        <w:outlineLvl w:val="1"/>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Критериалды бағалау:</w:t>
      </w:r>
      <w:r w:rsidRPr="00610538">
        <w:rPr>
          <w:rFonts w:ascii="Times New Roman" w:eastAsia="Times New Roman" w:hAnsi="Times New Roman" w:cs="Times New Roman"/>
          <w:sz w:val="28"/>
          <w:szCs w:val="28"/>
          <w:lang w:val="kk-KZ"/>
        </w:rPr>
        <w:t>кәсіптік білім мен өнімділікті дамытуға жауапты қатынастың көрінісі; мамандық таңдаудағы жауапкершілік; қызмет орнында көздеген мақсаттарына жету; экономикалық және экологиялық даму саласындағы мемлекеттік саясатқа, атап айтқанда «Жасыл экономика» бағдарламасына деген оң көзқарас; өсімдіктерге, экологиялық сауаттылыққа,  табиғатқа, айналаңыздағы адамдар және өзіңізге құрметпен қарау; «адам - ​​қоғам - табиғат» жүйесі; қоршаған ортаны қорғау саласындағы әртүрлі іс-шаралар; нарықтық экономиканың заңдарын түсіну; экологиялық қауіпсіз мінез-құлық нормаларына, қоршаған ортаны құрметтеуге деген саналы көзқарастың көрінісі.</w:t>
      </w:r>
    </w:p>
    <w:p w:rsidR="00F6219B" w:rsidRPr="007666A4" w:rsidRDefault="00914DBB" w:rsidP="00610538">
      <w:pPr>
        <w:spacing w:after="0" w:line="240" w:lineRule="auto"/>
        <w:ind w:firstLine="709"/>
        <w:jc w:val="both"/>
        <w:rPr>
          <w:rFonts w:ascii="Times New Roman" w:eastAsia="Calibri"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00F6219B" w:rsidRPr="007666A4">
        <w:rPr>
          <w:rFonts w:ascii="Times New Roman" w:eastAsia="Calibri" w:hAnsi="Times New Roman" w:cs="Times New Roman"/>
          <w:sz w:val="28"/>
          <w:szCs w:val="28"/>
          <w:lang w:val="kk-KZ"/>
        </w:rPr>
        <w:t xml:space="preserve">: </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610538">
        <w:rPr>
          <w:rFonts w:ascii="Times New Roman" w:eastAsia="Calibri" w:hAnsi="Times New Roman" w:cs="Times New Roman"/>
          <w:bCs/>
          <w:sz w:val="28"/>
          <w:szCs w:val="28"/>
          <w:lang w:val="kk-KZ" w:eastAsia="en-US"/>
        </w:rPr>
        <w:t xml:space="preserve">1. Сабақ барысында, технология сабақтарында, қосымша білім беру, сыныптан тыс, сабақтан тыс қызметтегі еңбек тәрбиесі. </w:t>
      </w:r>
      <w:r w:rsidRPr="00610538">
        <w:rPr>
          <w:rFonts w:ascii="Times New Roman" w:hAnsi="Times New Roman" w:cs="Times New Roman"/>
          <w:sz w:val="28"/>
          <w:szCs w:val="28"/>
          <w:lang w:val="kk-KZ"/>
        </w:rPr>
        <w:t xml:space="preserve">Сенбіліктер, кәсіпорындарға экскурсиялар, тәлімгерлермен кездесулер, инноваторлар, табысты кәсіпқойлар, тәлімгерлік, дуальды білім беру, кәсіби біліктілік байқауы, студенттік құрылыс және педагогикалық ұжымдардың қызметі. «Өмір мен мансапты жоспарлау», «Кәсіби сынақтар» жобаларын жүзеге асыру. «Технология» пәні материалдық-техникалық базасын нығайту, оқу семинарлары мен зертханалар. «Жасыл ел» қозғалысында және «Өзін-өзі тану» </w:t>
      </w:r>
      <w:r w:rsidRPr="004D170F">
        <w:rPr>
          <w:rFonts w:ascii="Times New Roman" w:hAnsi="Times New Roman" w:cs="Times New Roman"/>
          <w:sz w:val="28"/>
          <w:szCs w:val="28"/>
          <w:lang w:val="kk-KZ"/>
        </w:rPr>
        <w:t>ҰҚО-</w:t>
      </w:r>
      <w:r w:rsidRPr="00610538">
        <w:rPr>
          <w:rFonts w:ascii="Times New Roman" w:hAnsi="Times New Roman" w:cs="Times New Roman"/>
          <w:sz w:val="28"/>
          <w:szCs w:val="28"/>
          <w:lang w:val="kk-KZ"/>
        </w:rPr>
        <w:t>ның волонтерлік қозғалысына қатысуы барысында экспедицияларға қосымша білім алу, өз елінде тұрған волонтерлермен білім беру ұйымдарын, аудандық, қалалық, жасыл алаңдарды көгалдандыру және жетілдіру, экологиялық форумдар, ғылыми экологиялық жобалар, қалдықтардың табиғи аумақтарын қоқыстан тазарту.</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 xml:space="preserve">2. </w:t>
      </w:r>
      <w:r w:rsidRPr="00610538">
        <w:rPr>
          <w:rFonts w:ascii="Times New Roman" w:eastAsia="Times New Roman" w:hAnsi="Times New Roman" w:cs="Times New Roman"/>
          <w:sz w:val="28"/>
          <w:szCs w:val="28"/>
          <w:lang w:val="kk-KZ"/>
        </w:rPr>
        <w:t xml:space="preserve">«Мамандықтар әлемі» (кәсіптік бағдарлау, болашақ маманды таңдау); «Ұлы даладағы ежелгі металлургия» (Қазақ жеріндегі металдарды өндіру </w:t>
      </w:r>
      <w:r w:rsidRPr="00610538">
        <w:rPr>
          <w:rFonts w:ascii="Times New Roman" w:eastAsia="Times New Roman" w:hAnsi="Times New Roman" w:cs="Times New Roman"/>
          <w:sz w:val="28"/>
          <w:szCs w:val="28"/>
          <w:lang w:val="kk-KZ"/>
        </w:rPr>
        <w:lastRenderedPageBreak/>
        <w:t xml:space="preserve">әдістерінің өнертабысы жаңа тарихи дәуірді ашып, адам дамуының даму жолын түбегейлі өзгертті). «Алтын Қазына» (көркем және декоративті-қолданбалы өнерді дамыту), «Үлкен өнертабысқа алғашқы қадам» (техникалық шығармашылық және робототехниканы дамыту), «Дарындылардың елі» (театрлық қызмет және музыкаға кіріспе), «Кітап - білім бұлағы» (кітаптың мәртебесін көтеру, «кітап оқуды сәнге айналдыру», өмір бойы өзін-өзі жетілдіруді және білім беруді қолдау), </w:t>
      </w:r>
      <w:r w:rsidRPr="00610538">
        <w:rPr>
          <w:rFonts w:ascii="Times New Roman" w:eastAsia="Calibri" w:hAnsi="Times New Roman" w:cs="Times New Roman"/>
          <w:sz w:val="28"/>
          <w:szCs w:val="28"/>
          <w:lang w:val="kk-KZ"/>
        </w:rPr>
        <w:t xml:space="preserve">Вusiness» (кәсіпкерлік ойлауды қалыптастыру), </w:t>
      </w:r>
      <w:r w:rsidRPr="00610538">
        <w:rPr>
          <w:rFonts w:ascii="Times New Roman" w:eastAsia="Times New Roman" w:hAnsi="Times New Roman" w:cs="Times New Roman"/>
          <w:sz w:val="28"/>
          <w:szCs w:val="28"/>
          <w:lang w:val="kk-KZ"/>
        </w:rPr>
        <w:t xml:space="preserve">«Отбасы әлемі» (отбасылық құндылықтарды сақтау, отбасылық ғибадатты сақтау), </w:t>
      </w:r>
      <w:r w:rsidRPr="00610538">
        <w:rPr>
          <w:rFonts w:ascii="Times New Roman" w:eastAsia="Calibri" w:hAnsi="Times New Roman" w:cs="Times New Roman"/>
          <w:sz w:val="28"/>
          <w:szCs w:val="28"/>
          <w:lang w:val="kk-KZ"/>
        </w:rPr>
        <w:t>«Ұлы дала жастары» (ЖОО жүйесі мен «Болашақ» бағдарламасы жастарының азаматтық өзін-өзі тануды тарату)</w:t>
      </w:r>
    </w:p>
    <w:p w:rsidR="00F6219B" w:rsidRPr="00610538" w:rsidRDefault="00F6219B" w:rsidP="00610538">
      <w:pPr>
        <w:tabs>
          <w:tab w:val="left" w:pos="993"/>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қалада тұрып жатқан білім алушыларға арналған «Бір апта ауылда», «Бір апта қалада» жобасы.</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Times New Roman" w:hAnsi="Times New Roman" w:cs="Times New Roman"/>
          <w:sz w:val="28"/>
          <w:szCs w:val="28"/>
          <w:lang w:val="kk-KZ"/>
        </w:rPr>
        <w:t xml:space="preserve">2) «Мерей» ауылды мекенде тұрып жатқан білім алушыларға арналған жоба. Қала және ауыл мектептерінің жоғары сынып білім алушыларына мамандықта жетістікке жеткен азаматтар үшін шеберлік-сыныбы; 3) «Шеберлер қалашығы». Республикалық қолөнершілер фестивалі; 4) </w:t>
      </w:r>
      <w:r w:rsidRPr="00610538">
        <w:rPr>
          <w:rFonts w:ascii="Times New Roman" w:eastAsia="Times New Roman" w:hAnsi="Times New Roman" w:cs="Times New Roman"/>
          <w:bCs/>
          <w:sz w:val="28"/>
          <w:szCs w:val="28"/>
          <w:lang w:val="kk-KZ"/>
        </w:rPr>
        <w:t>«Нәтиже»</w:t>
      </w:r>
      <w:r w:rsidRPr="00610538">
        <w:rPr>
          <w:rFonts w:ascii="Times New Roman" w:eastAsia="Times New Roman" w:hAnsi="Times New Roman" w:cs="Times New Roman"/>
          <w:sz w:val="28"/>
          <w:szCs w:val="28"/>
          <w:lang w:val="kk-KZ"/>
        </w:rPr>
        <w:t xml:space="preserve"> Білім алушылардың кәсіби өзін-өзі тануы, </w:t>
      </w:r>
      <w:r w:rsidR="00914DBB">
        <w:rPr>
          <w:rFonts w:ascii="Times New Roman" w:eastAsia="Times New Roman" w:hAnsi="Times New Roman" w:cs="Times New Roman"/>
          <w:sz w:val="28"/>
          <w:szCs w:val="28"/>
          <w:lang w:val="kk-KZ"/>
        </w:rPr>
        <w:t>сауалнамаларды алу процестерінің</w:t>
      </w:r>
      <w:r w:rsidRPr="00610538">
        <w:rPr>
          <w:rFonts w:ascii="Times New Roman" w:eastAsia="Times New Roman" w:hAnsi="Times New Roman" w:cs="Times New Roman"/>
          <w:sz w:val="28"/>
          <w:szCs w:val="28"/>
          <w:lang w:val="kk-KZ"/>
        </w:rPr>
        <w:t xml:space="preserve"> тиімділігін </w:t>
      </w:r>
      <w:r w:rsidRPr="00610538">
        <w:rPr>
          <w:rFonts w:ascii="Times New Roman" w:eastAsia="Times New Roman" w:hAnsi="Times New Roman" w:cs="Times New Roman"/>
          <w:bCs/>
          <w:sz w:val="28"/>
          <w:szCs w:val="28"/>
          <w:lang w:val="kk-KZ"/>
        </w:rPr>
        <w:t xml:space="preserve">нәтижелік мониторингі; </w:t>
      </w:r>
      <w:r w:rsidRPr="00610538">
        <w:rPr>
          <w:rFonts w:ascii="Times New Roman" w:eastAsia="Times New Roman" w:hAnsi="Times New Roman" w:cs="Times New Roman"/>
          <w:sz w:val="28"/>
          <w:szCs w:val="28"/>
          <w:lang w:val="kk-KZ"/>
        </w:rPr>
        <w:t xml:space="preserve">5) </w:t>
      </w:r>
      <w:r w:rsidRPr="00610538">
        <w:rPr>
          <w:rFonts w:ascii="Times New Roman" w:eastAsia="Times New Roman" w:hAnsi="Times New Roman" w:cs="Times New Roman"/>
          <w:bCs/>
          <w:sz w:val="28"/>
          <w:szCs w:val="28"/>
          <w:lang w:val="kk-KZ"/>
        </w:rPr>
        <w:t xml:space="preserve">«Жаңару» кәсіптік </w:t>
      </w:r>
      <w:r w:rsidRPr="00610538">
        <w:rPr>
          <w:rFonts w:ascii="Times New Roman" w:eastAsia="Times New Roman" w:hAnsi="Times New Roman" w:cs="Times New Roman"/>
          <w:sz w:val="28"/>
          <w:szCs w:val="28"/>
          <w:lang w:val="kk-KZ"/>
        </w:rPr>
        <w:t>алдын ала және арнайы элективті курстардың</w:t>
      </w:r>
      <w:r w:rsidRPr="00610538">
        <w:rPr>
          <w:rFonts w:ascii="Times New Roman" w:eastAsia="Times New Roman" w:hAnsi="Times New Roman" w:cs="Times New Roman"/>
          <w:bCs/>
          <w:sz w:val="28"/>
          <w:szCs w:val="28"/>
          <w:lang w:val="kk-KZ"/>
        </w:rPr>
        <w:t xml:space="preserve"> жаңартылған мазмұны; </w:t>
      </w:r>
      <w:r w:rsidRPr="00610538">
        <w:rPr>
          <w:rFonts w:ascii="Times New Roman" w:eastAsia="Times New Roman" w:hAnsi="Times New Roman" w:cs="Times New Roman"/>
          <w:sz w:val="28"/>
          <w:szCs w:val="28"/>
          <w:lang w:val="kk-KZ"/>
        </w:rPr>
        <w:t xml:space="preserve">6) </w:t>
      </w:r>
      <w:r w:rsidR="00914DBB">
        <w:rPr>
          <w:rFonts w:ascii="Times New Roman" w:eastAsia="Times New Roman" w:hAnsi="Times New Roman" w:cs="Times New Roman"/>
          <w:bCs/>
          <w:sz w:val="28"/>
          <w:szCs w:val="28"/>
          <w:lang w:val="kk-KZ"/>
        </w:rPr>
        <w:t>«Ізденіс». Бейіндік</w:t>
      </w:r>
      <w:r w:rsidRPr="00610538">
        <w:rPr>
          <w:rFonts w:ascii="Times New Roman" w:eastAsia="Times New Roman" w:hAnsi="Times New Roman" w:cs="Times New Roman"/>
          <w:bCs/>
          <w:sz w:val="28"/>
          <w:szCs w:val="28"/>
          <w:lang w:val="kk-KZ"/>
        </w:rPr>
        <w:t xml:space="preserve"> бағыттағы зерттеу жобаларының конкурсы; </w:t>
      </w:r>
      <w:r w:rsidRPr="00610538">
        <w:rPr>
          <w:rFonts w:ascii="Times New Roman" w:eastAsia="Times New Roman" w:hAnsi="Times New Roman" w:cs="Times New Roman"/>
          <w:sz w:val="28"/>
          <w:szCs w:val="28"/>
          <w:lang w:val="kk-KZ"/>
        </w:rPr>
        <w:t xml:space="preserve">7) </w:t>
      </w:r>
      <w:r w:rsidRPr="00610538">
        <w:rPr>
          <w:rFonts w:ascii="Times New Roman" w:eastAsia="Times New Roman" w:hAnsi="Times New Roman" w:cs="Times New Roman"/>
          <w:bCs/>
          <w:sz w:val="28"/>
          <w:szCs w:val="28"/>
          <w:lang w:val="kk-KZ"/>
        </w:rPr>
        <w:t xml:space="preserve">«Тәжірибе алаңы». </w:t>
      </w:r>
      <w:r w:rsidRPr="00610538">
        <w:rPr>
          <w:rFonts w:ascii="Times New Roman" w:eastAsia="Times New Roman" w:hAnsi="Times New Roman" w:cs="Times New Roman"/>
          <w:sz w:val="28"/>
          <w:szCs w:val="28"/>
          <w:lang w:val="kk-KZ"/>
        </w:rPr>
        <w:t>Өңірлік кәсіпорындар мен ұйымдарында мектеп білім алушыларына арналған тәжірибе алаңдары; 8) Білім алушылардың кәсіби өзін-өзі тануда психологиялық-педагогикалық қолдау көрсету.</w:t>
      </w:r>
    </w:p>
    <w:p w:rsidR="007666A4" w:rsidRDefault="007666A4" w:rsidP="00610538">
      <w:pPr>
        <w:spacing w:after="0" w:line="240" w:lineRule="auto"/>
        <w:ind w:firstLine="709"/>
        <w:jc w:val="both"/>
        <w:rPr>
          <w:rFonts w:ascii="Times New Roman" w:hAnsi="Times New Roman" w:cs="Times New Roman"/>
          <w:b/>
          <w:bCs/>
          <w:sz w:val="28"/>
          <w:szCs w:val="28"/>
          <w:lang w:val="kk-KZ"/>
        </w:rPr>
      </w:pPr>
    </w:p>
    <w:p w:rsidR="00F6219B" w:rsidRPr="00610538" w:rsidRDefault="00F6219B" w:rsidP="00610538">
      <w:pPr>
        <w:spacing w:after="0" w:line="240" w:lineRule="auto"/>
        <w:ind w:firstLine="709"/>
        <w:jc w:val="both"/>
        <w:rPr>
          <w:rFonts w:ascii="Times New Roman" w:hAnsi="Times New Roman" w:cs="Times New Roman"/>
          <w:b/>
          <w:bCs/>
          <w:sz w:val="28"/>
          <w:szCs w:val="28"/>
          <w:lang w:val="kk-KZ"/>
        </w:rPr>
      </w:pPr>
      <w:r w:rsidRPr="00610538">
        <w:rPr>
          <w:rFonts w:ascii="Times New Roman" w:hAnsi="Times New Roman" w:cs="Times New Roman"/>
          <w:b/>
          <w:bCs/>
          <w:sz w:val="28"/>
          <w:szCs w:val="28"/>
          <w:lang w:val="kk-KZ"/>
        </w:rPr>
        <w:t>Көп</w:t>
      </w:r>
      <w:r w:rsidR="004E4888" w:rsidRPr="00103763">
        <w:rPr>
          <w:rFonts w:ascii="Times New Roman" w:hAnsi="Times New Roman" w:cs="Times New Roman"/>
          <w:b/>
          <w:bCs/>
          <w:sz w:val="28"/>
          <w:szCs w:val="28"/>
          <w:lang w:val="kk-KZ"/>
        </w:rPr>
        <w:t xml:space="preserve"> </w:t>
      </w:r>
      <w:r w:rsidRPr="00610538">
        <w:rPr>
          <w:rFonts w:ascii="Times New Roman" w:hAnsi="Times New Roman" w:cs="Times New Roman"/>
          <w:b/>
          <w:bCs/>
          <w:sz w:val="28"/>
          <w:szCs w:val="28"/>
          <w:lang w:val="kk-KZ"/>
        </w:rPr>
        <w:t>мәдениетті және көркем-эстетикалық тәрбие.</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Calibri" w:hAnsi="Times New Roman" w:cs="Times New Roman"/>
          <w:sz w:val="28"/>
          <w:szCs w:val="28"/>
          <w:lang w:val="kk-KZ" w:eastAsia="en-US"/>
        </w:rPr>
        <w:t>Мақсаты:</w:t>
      </w:r>
      <w:r w:rsidRPr="00610538">
        <w:rPr>
          <w:rFonts w:ascii="Times New Roman" w:eastAsia="Times New Roman" w:hAnsi="Times New Roman" w:cs="Times New Roman"/>
          <w:sz w:val="28"/>
          <w:szCs w:val="28"/>
          <w:lang w:val="kk-KZ"/>
        </w:rPr>
        <w:t>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610538">
        <w:rPr>
          <w:rFonts w:ascii="Times New Roman" w:hAnsi="Times New Roman" w:cs="Times New Roman"/>
          <w:sz w:val="28"/>
          <w:szCs w:val="28"/>
          <w:shd w:val="clear" w:color="auto" w:fill="FFFFFF"/>
          <w:lang w:val="kk-KZ"/>
        </w:rPr>
        <w:t xml:space="preserve">«Рухани жаңғыру» бағдарламасы шеңберінде аталған бағытқа сәйкес «Қазіргі кездегі қазақ мәдениеті» атты арнайы жобасында қарастыру. </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i/>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sz w:val="28"/>
          <w:szCs w:val="28"/>
          <w:lang w:val="kk-KZ"/>
        </w:rPr>
        <w:t xml:space="preserve"> ұлттық дәстүрлер мен әдет-ғұрыптарды, тілді, және музыканы, әдебиетті сақтау және тарату; қоғамдық сананы жаңғыртуға және өз қызметінде соған бағыттауға негізделген әлеуметтік -гуманитарлық құндылықтарды меңгеру және түсіну.</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Бағалау критерийлері</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lang w:val="kk-KZ"/>
        </w:rPr>
        <w:t>толеранттылық пен жаһандық ойлауға көп мәдениетті және көп тілді; мемлекеттік, ресми және басқа да шет тілдерін білетін, мәдениетаралық байланыс; әртү</w:t>
      </w:r>
      <w:r w:rsidR="00914DBB">
        <w:rPr>
          <w:rFonts w:ascii="Times New Roman" w:eastAsia="Times New Roman" w:hAnsi="Times New Roman" w:cs="Times New Roman"/>
          <w:sz w:val="28"/>
          <w:szCs w:val="28"/>
          <w:lang w:val="kk-KZ"/>
        </w:rPr>
        <w:t>рлі мәдениетке, сол немесе өзге де</w:t>
      </w:r>
      <w:r w:rsidRPr="00610538">
        <w:rPr>
          <w:rFonts w:ascii="Times New Roman" w:eastAsia="Times New Roman" w:hAnsi="Times New Roman" w:cs="Times New Roman"/>
          <w:sz w:val="28"/>
          <w:szCs w:val="28"/>
          <w:lang w:val="kk-KZ"/>
        </w:rPr>
        <w:t xml:space="preserve"> мәдени орталықта өзі</w:t>
      </w:r>
      <w:r w:rsidR="00914DBB">
        <w:rPr>
          <w:rFonts w:ascii="Times New Roman" w:eastAsia="Times New Roman" w:hAnsi="Times New Roman" w:cs="Times New Roman"/>
          <w:sz w:val="28"/>
          <w:szCs w:val="28"/>
          <w:lang w:val="kk-KZ"/>
        </w:rPr>
        <w:t>н</w:t>
      </w:r>
      <w:r w:rsidRPr="00610538">
        <w:rPr>
          <w:rFonts w:ascii="Times New Roman" w:eastAsia="Times New Roman" w:hAnsi="Times New Roman" w:cs="Times New Roman"/>
          <w:sz w:val="28"/>
          <w:szCs w:val="28"/>
          <w:lang w:val="kk-KZ"/>
        </w:rPr>
        <w:t>-өзі ұстау нормаларына; тілдік және сөйлеу мәдениеті; эстетикалық идеалға, көркем құндылықтарға; шығармашылық ойлау және елестету, көркем эстетикалық қызмет, құрмет көрсету қарым-қатынасын қалыптастыру;</w:t>
      </w:r>
    </w:p>
    <w:p w:rsidR="00F6219B" w:rsidRPr="00610538" w:rsidRDefault="00F6219B" w:rsidP="00610538">
      <w:pPr>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Calibri" w:hAnsi="Times New Roman" w:cs="Times New Roman"/>
          <w:sz w:val="28"/>
          <w:szCs w:val="28"/>
          <w:lang w:val="kk-KZ" w:eastAsia="en-US"/>
        </w:rPr>
        <w:t xml:space="preserve">1. </w:t>
      </w:r>
      <w:r w:rsidRPr="00610538">
        <w:rPr>
          <w:rFonts w:ascii="Times New Roman" w:eastAsia="Times New Roman" w:hAnsi="Times New Roman" w:cs="Times New Roman"/>
          <w:sz w:val="28"/>
          <w:szCs w:val="28"/>
          <w:lang w:val="kk-KZ"/>
        </w:rPr>
        <w:t xml:space="preserve">Сабақтар, өзін-өзі тану бағдарламасының барлық мәдениеттердегі жалпыға ортақ адами құндылықтардың бірлігін анықтауға, жастардың мәдениеттер мен халықтардың алуан түрлілігіндегі бірлігін көруге </w:t>
      </w:r>
      <w:r w:rsidRPr="00610538">
        <w:rPr>
          <w:rFonts w:ascii="Times New Roman" w:eastAsia="Times New Roman" w:hAnsi="Times New Roman" w:cs="Times New Roman"/>
          <w:sz w:val="28"/>
          <w:szCs w:val="28"/>
          <w:lang w:val="kk-KZ"/>
        </w:rPr>
        <w:lastRenderedPageBreak/>
        <w:t>қабілеттілігін дамытуға ықпал жасау. Үйірмелер, әдеби клубтар; экскурсиялар: театрлар, мұражайлар, көркемөнер көрмелері, галереялар, тарихи орындар; іс-шаралар: шығармашылық кештер, балалар мен жасөспірімдер шығармаларының көрмесі, халықтар достығының фестивалі, тідік және шығармашылық клубтар, конкурстар; атақты адамдармен, өнер қайраткерлерімен кездесу, Қазақстан халқы Ассамблеясы мен этномәдени орталықтарымен ынтымақтастық орнату; оқу орындарында Қазақстан халқы шағын Ассамблеясын құру.</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Times New Roman" w:hAnsi="Times New Roman" w:cs="Times New Roman"/>
          <w:sz w:val="28"/>
          <w:szCs w:val="28"/>
          <w:shd w:val="clear" w:color="auto" w:fill="FFFFFF"/>
          <w:lang w:val="kk-KZ"/>
        </w:rPr>
        <w:t>2.</w:t>
      </w:r>
      <w:r w:rsidRPr="00610538">
        <w:rPr>
          <w:rFonts w:ascii="Times New Roman" w:eastAsia="Times New Roman" w:hAnsi="Times New Roman" w:cs="Times New Roman"/>
          <w:sz w:val="28"/>
          <w:szCs w:val="28"/>
          <w:lang w:val="kk-KZ"/>
        </w:rPr>
        <w:t xml:space="preserve">«Әдебиет», «Театр, кино және хореография», «Классикалық және дәстүрлі музыка», «Бейнелеу өнері», «Қолөнер» жанрлық бағыттар бойынша </w:t>
      </w:r>
      <w:r w:rsidRPr="004D170F">
        <w:rPr>
          <w:rFonts w:ascii="Times New Roman" w:eastAsia="Times New Roman" w:hAnsi="Times New Roman" w:cs="Times New Roman"/>
          <w:sz w:val="28"/>
          <w:szCs w:val="28"/>
          <w:lang w:val="kk-KZ"/>
        </w:rPr>
        <w:t>шорт-парақтары</w:t>
      </w:r>
      <w:r w:rsidRPr="00610538">
        <w:rPr>
          <w:rFonts w:ascii="Times New Roman" w:eastAsia="Times New Roman" w:hAnsi="Times New Roman" w:cs="Times New Roman"/>
          <w:sz w:val="28"/>
          <w:szCs w:val="28"/>
          <w:lang w:val="kk-KZ"/>
        </w:rPr>
        <w:t xml:space="preserve">. Біздің мәдени жетістіктерді – кітаптарды, пьесалар, мүсіндерді, суреттерді, музыкалық әуендерді, ғылыми жетістіктерді және т.б. меңгеру және жетілдіру. </w:t>
      </w:r>
      <w:r w:rsidRPr="00610538">
        <w:rPr>
          <w:rStyle w:val="tlid-translation"/>
          <w:rFonts w:ascii="Times New Roman" w:hAnsi="Times New Roman" w:cs="Times New Roman"/>
          <w:sz w:val="28"/>
          <w:szCs w:val="28"/>
          <w:lang w:val="kk-KZ"/>
        </w:rPr>
        <w:t xml:space="preserve">Өткен мыңжылдықтағы халық ауыз әдебиетіндегі ұлы дала мұрагерлерінің үздік мысалдарын </w:t>
      </w:r>
      <w:r w:rsidRPr="00610538">
        <w:rPr>
          <w:rFonts w:ascii="Times New Roman" w:eastAsia="Times New Roman" w:hAnsi="Times New Roman" w:cs="Times New Roman"/>
          <w:sz w:val="28"/>
          <w:szCs w:val="28"/>
          <w:lang w:val="kk-KZ"/>
        </w:rPr>
        <w:t xml:space="preserve">– ертегілер, аңыздар, болған оқиғалар, өсиеттер, эпостарды зерттеу. Тұрақты тақырыптық кітап көрмелерін ұйымдастыру. </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Басты іс-шаралар:</w:t>
      </w:r>
      <w:r w:rsidRPr="00610538">
        <w:rPr>
          <w:rFonts w:ascii="Times New Roman" w:eastAsia="Times New Roman" w:hAnsi="Times New Roman" w:cs="Times New Roman"/>
          <w:sz w:val="28"/>
          <w:szCs w:val="28"/>
          <w:shd w:val="clear" w:color="auto" w:fill="FFFFFF"/>
          <w:lang w:val="kk-KZ"/>
        </w:rPr>
        <w:t xml:space="preserve">1. </w:t>
      </w:r>
      <w:r w:rsidRPr="00610538">
        <w:rPr>
          <w:rFonts w:ascii="Times New Roman" w:eastAsia="Times New Roman" w:hAnsi="Times New Roman" w:cs="Times New Roman"/>
          <w:iCs/>
          <w:sz w:val="28"/>
          <w:szCs w:val="28"/>
          <w:lang w:val="kk-KZ"/>
        </w:rPr>
        <w:t>«</w:t>
      </w:r>
      <w:r w:rsidRPr="00610538">
        <w:rPr>
          <w:rFonts w:ascii="Times New Roman" w:eastAsia="Times New Roman" w:hAnsi="Times New Roman" w:cs="Times New Roman"/>
          <w:sz w:val="28"/>
          <w:szCs w:val="28"/>
          <w:lang w:val="kk-KZ"/>
        </w:rPr>
        <w:t>Жануарлар үлгісіндегі өнер</w:t>
      </w:r>
      <w:r w:rsidRPr="00610538">
        <w:rPr>
          <w:rFonts w:ascii="Times New Roman" w:eastAsia="Times New Roman" w:hAnsi="Times New Roman" w:cs="Times New Roman"/>
          <w:iCs/>
          <w:sz w:val="28"/>
          <w:szCs w:val="28"/>
          <w:lang w:val="kk-KZ"/>
        </w:rPr>
        <w:t>»</w:t>
      </w:r>
      <w:r w:rsidRPr="00610538">
        <w:rPr>
          <w:rFonts w:ascii="Times New Roman" w:eastAsia="Times New Roman" w:hAnsi="Times New Roman" w:cs="Times New Roman"/>
          <w:sz w:val="28"/>
          <w:szCs w:val="28"/>
          <w:lang w:val="kk-KZ"/>
        </w:rPr>
        <w:t xml:space="preserve"> (үйірмелер, мұражайлар және клубтар). 2. «</w:t>
      </w:r>
      <w:r w:rsidRPr="00610538">
        <w:rPr>
          <w:rFonts w:ascii="Times New Roman" w:eastAsia="Times New Roman" w:hAnsi="Times New Roman" w:cs="Times New Roman"/>
          <w:bCs/>
          <w:sz w:val="28"/>
          <w:szCs w:val="28"/>
          <w:lang w:val="kk-KZ"/>
        </w:rPr>
        <w:t>Түркі әлемінің бесігі».</w:t>
      </w:r>
      <w:r w:rsidRPr="00610538">
        <w:rPr>
          <w:rFonts w:ascii="Times New Roman" w:eastAsia="Times New Roman" w:hAnsi="Times New Roman" w:cs="Times New Roman"/>
          <w:sz w:val="28"/>
          <w:szCs w:val="28"/>
          <w:lang w:val="kk-KZ"/>
        </w:rPr>
        <w:t xml:space="preserve"> 3. Мектеп мұражайларына, тарихи құжаттарды кітапханаларға, отбасылық мұраларды, мәдени заттарды, картиналар мен басқа да экспонаттарды, «100 кітап» сериясынан алынған кітаптар және тағы басқаларды ерікті түрде беруге арналған қайырымдылық акциялары.</w:t>
      </w:r>
    </w:p>
    <w:p w:rsidR="007666A4" w:rsidRDefault="007666A4" w:rsidP="00610538">
      <w:pPr>
        <w:spacing w:after="0" w:line="240" w:lineRule="auto"/>
        <w:ind w:firstLine="709"/>
        <w:jc w:val="both"/>
        <w:rPr>
          <w:rFonts w:ascii="Times New Roman" w:hAnsi="Times New Roman" w:cs="Times New Roman"/>
          <w:b/>
          <w:sz w:val="28"/>
          <w:szCs w:val="28"/>
          <w:lang w:val="kk-KZ"/>
        </w:rPr>
      </w:pPr>
    </w:p>
    <w:p w:rsidR="00F6219B" w:rsidRPr="00610538" w:rsidRDefault="00F6219B" w:rsidP="00610538">
      <w:pPr>
        <w:spacing w:after="0" w:line="240" w:lineRule="auto"/>
        <w:ind w:firstLine="709"/>
        <w:jc w:val="both"/>
        <w:rPr>
          <w:rFonts w:ascii="Times New Roman" w:hAnsi="Times New Roman" w:cs="Times New Roman"/>
          <w:b/>
          <w:sz w:val="28"/>
          <w:szCs w:val="28"/>
          <w:lang w:val="kk-KZ"/>
        </w:rPr>
      </w:pPr>
      <w:r w:rsidRPr="00610538">
        <w:rPr>
          <w:rFonts w:ascii="Times New Roman" w:hAnsi="Times New Roman" w:cs="Times New Roman"/>
          <w:b/>
          <w:sz w:val="28"/>
          <w:szCs w:val="28"/>
          <w:lang w:val="kk-KZ"/>
        </w:rPr>
        <w:t xml:space="preserve">Зияткерлік тәрбие, ақпараттық мәдениетті тәрбиелеу.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hAnsi="Times New Roman" w:cs="Times New Roman"/>
          <w:sz w:val="28"/>
          <w:szCs w:val="28"/>
          <w:lang w:val="kk-KZ"/>
        </w:rPr>
        <w:t>Мақсаты:</w:t>
      </w:r>
      <w:r w:rsidRPr="00610538">
        <w:rPr>
          <w:rFonts w:ascii="Times New Roman" w:hAnsi="Times New Roman" w:cs="Times New Roman"/>
          <w:sz w:val="28"/>
          <w:szCs w:val="28"/>
          <w:lang w:val="kk-KZ"/>
        </w:rPr>
        <w:t>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p>
    <w:p w:rsidR="00F6219B" w:rsidRPr="007666A4" w:rsidRDefault="00F6219B" w:rsidP="00610538">
      <w:pPr>
        <w:spacing w:after="0" w:line="240" w:lineRule="auto"/>
        <w:ind w:firstLine="709"/>
        <w:jc w:val="both"/>
        <w:rPr>
          <w:rFonts w:ascii="Times New Roman" w:hAnsi="Times New Roman" w:cs="Times New Roman"/>
          <w:bCs/>
          <w:sz w:val="28"/>
          <w:szCs w:val="28"/>
          <w:lang w:val="kk-KZ"/>
        </w:rPr>
      </w:pPr>
      <w:r w:rsidRPr="007666A4">
        <w:rPr>
          <w:rFonts w:ascii="Times New Roman" w:hAnsi="Times New Roman" w:cs="Times New Roman"/>
          <w:sz w:val="28"/>
          <w:szCs w:val="28"/>
          <w:lang w:val="kk-KZ"/>
        </w:rPr>
        <w:t>«Рухани Жаңғыру» бағдарламасының қоғамдық санасын жаңғыртудың барлық негізгі бағыттарын ескере отырып жүзеге асырылады.</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Қамтамасыз ету жолдары</w:t>
      </w:r>
      <w:r w:rsidRPr="00610538">
        <w:rPr>
          <w:rFonts w:ascii="Times New Roman" w:hAnsi="Times New Roman" w:cs="Times New Roman"/>
          <w:i/>
          <w:sz w:val="28"/>
          <w:szCs w:val="28"/>
          <w:lang w:val="kk-KZ"/>
        </w:rPr>
        <w:t>:</w:t>
      </w:r>
      <w:r w:rsidRPr="00610538">
        <w:rPr>
          <w:rFonts w:ascii="Times New Roman" w:hAnsi="Times New Roman" w:cs="Times New Roman"/>
          <w:sz w:val="28"/>
          <w:szCs w:val="28"/>
          <w:lang w:val="kk-KZ"/>
        </w:rPr>
        <w:t xml:space="preserve"> цифрлық экономика үшін құзыреттіліктер мен дағдыларды дамыту; әлеуметтік белсенділіктің артуы, OnlineLab цифрлық модельдері, интерактивті өзара әрекеттесу, Online Driver Model және т.б.</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Бағалау критерийлері: өмір бойы білім алу үшін икемділікті, ашықтықты талап ететін; өз бетінше</w:t>
      </w:r>
      <w:r w:rsidRPr="00610538">
        <w:rPr>
          <w:rFonts w:ascii="Times New Roman" w:hAnsi="Times New Roman" w:cs="Times New Roman"/>
          <w:sz w:val="28"/>
          <w:szCs w:val="28"/>
          <w:lang w:val="kk-KZ"/>
        </w:rPr>
        <w:t xml:space="preserve"> білім алу және ақпаратты пайдалана білу; сыни тұрғыдан ойлау, алынған ақпаратты талдау және тиімді пайдалану қабілетін дамыту; зерттеу және жобалау іс-әрекеті, инновацияларға қабілеттілігі дағдыларын меңгеру; пікірталасты жүргізу дағдыларын дамыту; жасампаздық қызмет; командада жұмыс істеу, корпоративтік рухты нығайту; ақпарат көздерін сыни тұрғыдан іріктеу; Интернет-қоғамдастығына қосылу; Интернеттегі девиантты мінез-құлыққа қарсы тұру; Интернет-сауаттылықты, сандық және функционалдық сауаттылықты қалыптастыру; ақпараттық қызметтегі этикалық нормалар; жоғары ақпараттық мәдениетті қалыптастырудағы жаңа дағдылар.</w:t>
      </w:r>
    </w:p>
    <w:p w:rsidR="00F6219B" w:rsidRPr="007666A4" w:rsidRDefault="00391354"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Іске</w:t>
      </w:r>
      <w:r w:rsidR="00F6219B" w:rsidRPr="007666A4">
        <w:rPr>
          <w:rFonts w:ascii="Times New Roman" w:hAnsi="Times New Roman" w:cs="Times New Roman"/>
          <w:sz w:val="28"/>
          <w:szCs w:val="28"/>
          <w:lang w:val="kk-KZ"/>
        </w:rPr>
        <w:t xml:space="preserve"> асыру </w:t>
      </w:r>
      <w:r w:rsidRPr="007666A4">
        <w:rPr>
          <w:rFonts w:ascii="Times New Roman" w:hAnsi="Times New Roman" w:cs="Times New Roman"/>
          <w:sz w:val="28"/>
          <w:szCs w:val="28"/>
          <w:lang w:val="kk-KZ"/>
        </w:rPr>
        <w:t>тетіктері</w:t>
      </w:r>
      <w:r w:rsidR="00F6219B" w:rsidRPr="007666A4">
        <w:rPr>
          <w:rFonts w:ascii="Times New Roman" w:hAnsi="Times New Roman" w:cs="Times New Roman"/>
          <w:sz w:val="28"/>
          <w:szCs w:val="28"/>
          <w:lang w:val="kk-KZ"/>
        </w:rPr>
        <w:t>:</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hAnsi="Times New Roman" w:cs="Times New Roman"/>
          <w:sz w:val="28"/>
          <w:szCs w:val="28"/>
          <w:lang w:val="kk-KZ"/>
        </w:rPr>
        <w:lastRenderedPageBreak/>
        <w:t xml:space="preserve">1. Сабақтар, оқу пәндері, элективті курстар, қызығушылықтары бойынша үйірмелер мен сабақтар, мектеп және желідегі дебаттық турнирлер, балалармен және жастармен бірлесіп атқаратын жобалық жұмыстар; сабақтан тыс жұмыстар, балалар және жастар бірлестіктеріндегі қызмет, әртүрлі деңгейдегі басқару органдарына қатысу, қосымша білім беру. Жаратылыстану-ғылыми және гуманитарлық цикл пәндерін «Өзін-өзі тану» пәнімен кіріктіру, «Жүрек тілімен өткізілетін физика», «Математика рухани-адамгершілік заңдар туралы ғылым ретінде», «Тарих пәнінің адамгершілік туралы сабақтары», «Ақпараттық мәдениет негіздері» элективті курстарын өткізу. </w:t>
      </w:r>
      <w:r w:rsidRPr="00610538">
        <w:rPr>
          <w:rFonts w:ascii="Times New Roman" w:eastAsia="Calibri" w:hAnsi="Times New Roman" w:cs="Times New Roman"/>
          <w:sz w:val="28"/>
          <w:szCs w:val="28"/>
          <w:lang w:val="kk-KZ" w:eastAsia="en-US"/>
        </w:rPr>
        <w:t>Зияткерлік ойындар, конкурстар, тренингтер, викториналар, олимпиадалар, ғылыми-практикалық конференциялар. Дарынды мамандармен және құрдастарымен кездесулер, рефераттар, ғылыми-зерттеу, ғылыми-тақырыптық ақпараттық жобалар, шығармашылық жұмыстар, баяндамалар, хабарламалар, мектеп және студенттік медиа орталықтары, бұқаралық ақпарат құралдары, сайттар, кітапханаларды танымал ету. Психометриялық және социометриялық тестер мен әдістемелер; көшбасшылықты дамыту бағдарламалары.</w:t>
      </w:r>
    </w:p>
    <w:p w:rsidR="00F6219B" w:rsidRPr="00610538" w:rsidRDefault="00F6219B" w:rsidP="00610538">
      <w:pPr>
        <w:spacing w:after="0" w:line="240" w:lineRule="auto"/>
        <w:ind w:firstLine="709"/>
        <w:jc w:val="both"/>
        <w:rPr>
          <w:rFonts w:ascii="Times New Roman" w:eastAsia="Times New Roman" w:hAnsi="Times New Roman" w:cs="Times New Roman"/>
          <w:sz w:val="28"/>
          <w:szCs w:val="28"/>
          <w:lang w:val="kk-KZ"/>
        </w:rPr>
      </w:pPr>
      <w:r w:rsidRPr="00610538">
        <w:rPr>
          <w:rFonts w:ascii="Times New Roman" w:hAnsi="Times New Roman" w:cs="Times New Roman"/>
          <w:sz w:val="28"/>
          <w:szCs w:val="28"/>
          <w:shd w:val="clear" w:color="auto" w:fill="FFFFFF"/>
          <w:lang w:val="kk-KZ"/>
        </w:rPr>
        <w:t>2. Бағдарламалау негіздерін енгізу: сандық технологияларды меңгеру арқылы сандық сауаттылығын арттыру. Кәсіпкерлік пен бизнесті енгізу. Техникалық бағыттары бойынша олимпиадалар мен конкурстар өткізу. Балалардың қосымша білім беру бағдарламасына жаңа әдістемелерді, сандық технологияларды, ғылыми инновацияларды, математикалық модельдеуді дамытуға бағытталған SMART және STEM - элементтерді енгізу.</w:t>
      </w:r>
    </w:p>
    <w:p w:rsidR="00F6219B" w:rsidRPr="00610538" w:rsidRDefault="00F6219B" w:rsidP="00610538">
      <w:pPr>
        <w:tabs>
          <w:tab w:val="left" w:pos="993"/>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rPr>
        <w:t xml:space="preserve">Басты </w:t>
      </w:r>
      <w:r w:rsidRPr="007666A4">
        <w:rPr>
          <w:rFonts w:ascii="Times New Roman" w:hAnsi="Times New Roman" w:cs="Times New Roman"/>
          <w:sz w:val="28"/>
          <w:szCs w:val="28"/>
          <w:lang w:val="kk-KZ"/>
        </w:rPr>
        <w:t>іс-шаралар</w:t>
      </w:r>
      <w:r w:rsidRPr="00610538">
        <w:rPr>
          <w:rFonts w:ascii="Times New Roman" w:hAnsi="Times New Roman" w:cs="Times New Roman"/>
          <w:i/>
          <w:sz w:val="28"/>
          <w:szCs w:val="28"/>
        </w:rPr>
        <w:t>:</w:t>
      </w:r>
      <w:r w:rsidRPr="00610538">
        <w:rPr>
          <w:rFonts w:ascii="Times New Roman" w:hAnsi="Times New Roman" w:cs="Times New Roman"/>
          <w:sz w:val="28"/>
          <w:szCs w:val="28"/>
        </w:rPr>
        <w:t xml:space="preserve"> 1. АКТ саласындағы ғылыми-зерттеу жобалары. 2. Кітапхана жүйесіндегі электрондық каталогтармен жұ</w:t>
      </w:r>
      <w:proofErr w:type="gramStart"/>
      <w:r w:rsidRPr="00610538">
        <w:rPr>
          <w:rFonts w:ascii="Times New Roman" w:hAnsi="Times New Roman" w:cs="Times New Roman"/>
          <w:sz w:val="28"/>
          <w:szCs w:val="28"/>
        </w:rPr>
        <w:t>мыс</w:t>
      </w:r>
      <w:r w:rsidRPr="00610538">
        <w:rPr>
          <w:rFonts w:ascii="Times New Roman" w:hAnsi="Times New Roman" w:cs="Times New Roman"/>
          <w:sz w:val="28"/>
          <w:szCs w:val="28"/>
          <w:lang w:val="kk-KZ"/>
        </w:rPr>
        <w:t xml:space="preserve"> ж</w:t>
      </w:r>
      <w:proofErr w:type="gramEnd"/>
      <w:r w:rsidRPr="00610538">
        <w:rPr>
          <w:rFonts w:ascii="Times New Roman" w:hAnsi="Times New Roman" w:cs="Times New Roman"/>
          <w:sz w:val="28"/>
          <w:szCs w:val="28"/>
          <w:lang w:val="kk-KZ"/>
        </w:rPr>
        <w:t>үргізу</w:t>
      </w:r>
      <w:r w:rsidRPr="00610538">
        <w:rPr>
          <w:rFonts w:ascii="Times New Roman" w:hAnsi="Times New Roman" w:cs="Times New Roman"/>
          <w:sz w:val="28"/>
          <w:szCs w:val="28"/>
        </w:rPr>
        <w:t>.</w:t>
      </w:r>
      <w:r w:rsidRPr="00610538">
        <w:rPr>
          <w:rFonts w:ascii="Times New Roman" w:hAnsi="Times New Roman" w:cs="Times New Roman"/>
          <w:sz w:val="28"/>
          <w:szCs w:val="28"/>
          <w:lang w:val="kk-KZ"/>
        </w:rPr>
        <w:t xml:space="preserve"> 3. Онлайн және офлайн режимдерінде өлкетану, әлеуметтік жобаларды және т. б. игеру. 4. ІТ-технологияларды, бағдарламалау тілін, робототехниканы меңгеру бойынша үйірмелер мен клубтарда сабақтар өткізу. 5. Тәрбиелік және басқа да іс-шаралардың аудио және бейнематериалдарын әзірлеуде сандық білім беру ресурстарын (ЦБР) пайдалану.</w:t>
      </w:r>
    </w:p>
    <w:p w:rsidR="007666A4" w:rsidRDefault="007666A4" w:rsidP="00610538">
      <w:pPr>
        <w:spacing w:after="0" w:line="240" w:lineRule="auto"/>
        <w:ind w:firstLine="709"/>
        <w:jc w:val="both"/>
        <w:rPr>
          <w:rFonts w:ascii="Times New Roman" w:eastAsia="Calibri" w:hAnsi="Times New Roman" w:cs="Times New Roman"/>
          <w:b/>
          <w:sz w:val="28"/>
          <w:szCs w:val="28"/>
          <w:lang w:val="kk-KZ" w:eastAsia="en-US"/>
        </w:rPr>
      </w:pPr>
    </w:p>
    <w:p w:rsidR="00F6219B" w:rsidRPr="00610538" w:rsidRDefault="00F6219B" w:rsidP="00610538">
      <w:pPr>
        <w:spacing w:after="0" w:line="240" w:lineRule="auto"/>
        <w:ind w:firstLine="709"/>
        <w:jc w:val="both"/>
        <w:rPr>
          <w:rFonts w:ascii="Times New Roman" w:eastAsia="Calibri" w:hAnsi="Times New Roman" w:cs="Times New Roman"/>
          <w:b/>
          <w:sz w:val="28"/>
          <w:szCs w:val="28"/>
          <w:lang w:val="kk-KZ" w:eastAsia="en-US"/>
        </w:rPr>
      </w:pPr>
      <w:r w:rsidRPr="00610538">
        <w:rPr>
          <w:rFonts w:ascii="Times New Roman" w:eastAsia="Calibri" w:hAnsi="Times New Roman" w:cs="Times New Roman"/>
          <w:b/>
          <w:sz w:val="28"/>
          <w:szCs w:val="28"/>
          <w:lang w:val="kk-KZ" w:eastAsia="en-US"/>
        </w:rPr>
        <w:t>Дене тәрбиесі, салауатты өмір салты.</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hAnsi="Times New Roman" w:cs="Times New Roman"/>
          <w:sz w:val="28"/>
          <w:szCs w:val="28"/>
          <w:lang w:val="kk-KZ"/>
        </w:rPr>
        <w:t>Мақсаты:</w:t>
      </w:r>
      <w:r w:rsidRPr="007666A4">
        <w:rPr>
          <w:rFonts w:ascii="Times New Roman" w:eastAsia="Calibri" w:hAnsi="Times New Roman" w:cs="Times New Roman"/>
          <w:sz w:val="28"/>
          <w:szCs w:val="28"/>
          <w:lang w:val="kk-KZ" w:eastAsia="en-US"/>
        </w:rPr>
        <w:t>салауатты</w:t>
      </w:r>
      <w:r w:rsidRPr="00610538">
        <w:rPr>
          <w:rFonts w:ascii="Times New Roman" w:eastAsia="Calibri" w:hAnsi="Times New Roman" w:cs="Times New Roman"/>
          <w:sz w:val="28"/>
          <w:szCs w:val="28"/>
          <w:lang w:val="kk-KZ" w:eastAsia="en-US"/>
        </w:rPr>
        <w:t xml:space="preserve">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F6219B" w:rsidRPr="00610538" w:rsidRDefault="00F6219B" w:rsidP="00610538">
      <w:pPr>
        <w:spacing w:after="0" w:line="240" w:lineRule="auto"/>
        <w:ind w:firstLine="709"/>
        <w:jc w:val="both"/>
        <w:rPr>
          <w:rFonts w:ascii="Times New Roman" w:hAnsi="Times New Roman" w:cs="Times New Roman"/>
          <w:bCs/>
          <w:kern w:val="24"/>
          <w:sz w:val="28"/>
          <w:szCs w:val="28"/>
          <w:lang w:val="kk-KZ"/>
        </w:rPr>
      </w:pPr>
      <w:r w:rsidRPr="00610538">
        <w:rPr>
          <w:rFonts w:ascii="Times New Roman" w:hAnsi="Times New Roman" w:cs="Times New Roman"/>
          <w:bCs/>
          <w:sz w:val="28"/>
          <w:szCs w:val="28"/>
          <w:lang w:val="kk-KZ"/>
        </w:rPr>
        <w:t xml:space="preserve">Аталған бағытқа сәйкес «Рухани жаңғыру» бағдарламасы аясында «Саналы азамат» базалық бағытын қарастыру қажет. </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bCs/>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bCs/>
          <w:sz w:val="28"/>
          <w:szCs w:val="28"/>
          <w:lang w:val="kk-KZ"/>
        </w:rPr>
        <w:t xml:space="preserve">білім беру ұйымдарының тәжірибелік-бағытталған тәрбие ортасын құру; </w:t>
      </w:r>
      <w:r w:rsidRPr="00610538">
        <w:rPr>
          <w:rStyle w:val="tlid-translation"/>
          <w:rFonts w:ascii="Times New Roman" w:hAnsi="Times New Roman" w:cs="Times New Roman"/>
          <w:sz w:val="28"/>
          <w:szCs w:val="28"/>
          <w:lang w:val="kk-KZ"/>
        </w:rPr>
        <w:t xml:space="preserve">белгілі бір артықшылықтар алу арқылы білімді түрлендірудің жеке тәжірибесін жинақтау; </w:t>
      </w:r>
      <w:r w:rsidRPr="00610538">
        <w:rPr>
          <w:rFonts w:ascii="Times New Roman" w:eastAsia="Times New Roman" w:hAnsi="Times New Roman" w:cs="Times New Roman"/>
          <w:bCs/>
          <w:sz w:val="28"/>
          <w:szCs w:val="28"/>
          <w:lang w:val="kk-KZ"/>
        </w:rPr>
        <w:t>өмірлік дағдыларды қалыптастыру, өзін-өзі үздіксіз жетілдіруге, ойын және еңбек іс-әрекеті арқылы салауатты өмір салтына деген қызығушылығын тәрбиелеу.</w:t>
      </w:r>
    </w:p>
    <w:p w:rsidR="00F6219B" w:rsidRPr="00610538" w:rsidRDefault="00F6219B" w:rsidP="00610538">
      <w:pPr>
        <w:tabs>
          <w:tab w:val="left" w:pos="0"/>
        </w:tabs>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eastAsia="Times New Roman" w:hAnsi="Times New Roman" w:cs="Times New Roman"/>
          <w:sz w:val="28"/>
          <w:szCs w:val="28"/>
          <w:lang w:val="kk-KZ"/>
        </w:rPr>
        <w:t xml:space="preserve">Бағалау критерийлері: </w:t>
      </w:r>
      <w:r w:rsidRPr="007666A4">
        <w:rPr>
          <w:rFonts w:ascii="Times New Roman" w:eastAsia="Calibri" w:hAnsi="Times New Roman" w:cs="Times New Roman"/>
          <w:sz w:val="28"/>
          <w:szCs w:val="28"/>
          <w:lang w:val="kk-KZ" w:eastAsia="en-US"/>
        </w:rPr>
        <w:t>денсаулық жағдайының скринингін; әлеуметтік мақсаттар мен рухани қажеттіліктерін</w:t>
      </w:r>
      <w:r w:rsidRPr="00610538">
        <w:rPr>
          <w:rFonts w:ascii="Times New Roman" w:eastAsia="Calibri" w:hAnsi="Times New Roman" w:cs="Times New Roman"/>
          <w:sz w:val="28"/>
          <w:szCs w:val="28"/>
          <w:lang w:val="kk-KZ" w:eastAsia="en-US"/>
        </w:rPr>
        <w:t xml:space="preserve"> тілеу және соған дайын болу; теріс әсерлерге қарсы тұрудың тиімді тәсілдерін меңгеру; табиғи алғышарттарды </w:t>
      </w:r>
      <w:r w:rsidRPr="00610538">
        <w:rPr>
          <w:rFonts w:ascii="Times New Roman" w:eastAsia="Calibri" w:hAnsi="Times New Roman" w:cs="Times New Roman"/>
          <w:sz w:val="28"/>
          <w:szCs w:val="28"/>
          <w:lang w:val="kk-KZ" w:eastAsia="en-US"/>
        </w:rPr>
        <w:lastRenderedPageBreak/>
        <w:t>ұтымды пайдалану; денсаулықты сақтау мен нығайту, қауіпсіз және жауапкершілікті мінез-құлық; жаңа өмірлік жағдайларға сабырлы болу; қауіпсіздік пен тіршілік әрекетін қамтамасыз ету; денсаулық сақтау ортасын құру.</w:t>
      </w:r>
    </w:p>
    <w:p w:rsidR="00F6219B" w:rsidRPr="007666A4" w:rsidRDefault="00391354"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Іске асыру тетіктері</w:t>
      </w:r>
      <w:r w:rsidR="00F6219B" w:rsidRPr="007666A4">
        <w:rPr>
          <w:rFonts w:ascii="Times New Roman" w:hAnsi="Times New Roman" w:cs="Times New Roman"/>
          <w:sz w:val="28"/>
          <w:szCs w:val="28"/>
          <w:lang w:val="kk-KZ"/>
        </w:rPr>
        <w:t>:</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t>1. Сабақтар, дене шынықтыру сабақтары, оқу пәндері, қосымша білім беру, спорт секциялары мен үйірмелерін өткізу, «Өзін-өзі тану» ҰДО бағдарламасы шеңберінде репродуктивті денсаулық, нашақорлықтың, алкоголизмнің, темекі шегудің алдын алу, адамның иммунитет тапшылығы вирусы және салауатты өмір салтының негіздері бойынша ақпараттық-ағарту курстарын, семинар-тренингтерін өткізу; Денсаулық фестивальдары, спартакиадалар, қауіпсіздік бағыттары; ақпараттық-насихаттау материалдарын әзірлеу және тарату; «сенім қызметтерін» ұйымдастыру.</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610538">
        <w:rPr>
          <w:rFonts w:ascii="Times New Roman" w:hAnsi="Times New Roman" w:cs="Times New Roman"/>
          <w:sz w:val="28"/>
          <w:szCs w:val="28"/>
          <w:shd w:val="clear" w:color="auto" w:fill="FFFFFF"/>
          <w:lang w:val="kk-KZ"/>
        </w:rPr>
        <w:t xml:space="preserve">2. </w:t>
      </w:r>
      <w:r w:rsidRPr="00610538">
        <w:rPr>
          <w:rFonts w:ascii="Times New Roman" w:hAnsi="Times New Roman" w:cs="Times New Roman"/>
          <w:sz w:val="28"/>
          <w:szCs w:val="28"/>
          <w:lang w:val="kk-KZ"/>
        </w:rPr>
        <w:t>Білім алушыларды спорттық іс-шараларға, спорт клубтарына, бұқаралық, ойын және жастар арасында танымал спорт түрлерін спорт федерацияларымен өзара іс-әрекет арқылы тарту. Білім алушылар арасында салауатты өмір салтын насихаттау, оның ішінде тамақтану мәдениетін қалыптастыру. Көптеген спорт түрлері бойынша мектеп пен студент лигаларын дамыту.</w:t>
      </w:r>
    </w:p>
    <w:p w:rsidR="00F6219B" w:rsidRPr="00610538" w:rsidRDefault="00F6219B" w:rsidP="004D170F">
      <w:pPr>
        <w:tabs>
          <w:tab w:val="left" w:pos="993"/>
        </w:tabs>
        <w:spacing w:after="0" w:line="240" w:lineRule="auto"/>
        <w:ind w:firstLine="709"/>
        <w:jc w:val="both"/>
        <w:rPr>
          <w:rFonts w:ascii="Times New Roman" w:eastAsia="Calibri" w:hAnsi="Times New Roman" w:cs="Times New Roman"/>
          <w:bCs/>
          <w:sz w:val="28"/>
          <w:szCs w:val="28"/>
          <w:lang w:val="kk-KZ" w:eastAsia="en-US"/>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bCs/>
          <w:sz w:val="28"/>
          <w:szCs w:val="28"/>
          <w:shd w:val="clear" w:color="auto" w:fill="FFFFFF"/>
          <w:lang w:val="kk-KZ"/>
        </w:rPr>
        <w:t>1. Үйірмелер, секциялар, клубтар жұмысының оң тәжірибесін тарату, салауатты өмір салтын, сауықтыру жүйесін насихаттау үшін жобаларды енгізу. 2. Есірткі және басқа да зиянды заттарды пайдаланудың алдын алу, өрт қауіпсіздігі, ЖҚЕ, қауіпсіздік техникасы, суицидтің алдын алу бойынша бағдарламаларды іске асырудың түрлі форматтағы іс-шаралары.</w:t>
      </w:r>
    </w:p>
    <w:p w:rsidR="00F6219B" w:rsidRPr="004A6AA5" w:rsidRDefault="00F6219B" w:rsidP="004D170F">
      <w:pPr>
        <w:spacing w:after="0" w:line="240" w:lineRule="auto"/>
        <w:ind w:firstLine="709"/>
        <w:jc w:val="center"/>
        <w:rPr>
          <w:rFonts w:ascii="Times New Roman" w:hAnsi="Times New Roman" w:cs="Times New Roman"/>
          <w:sz w:val="24"/>
          <w:szCs w:val="24"/>
          <w:lang w:val="kk-KZ"/>
        </w:rPr>
      </w:pPr>
    </w:p>
    <w:p w:rsidR="00F6219B" w:rsidRPr="004A6AA5" w:rsidRDefault="00F6219B" w:rsidP="00F6219B">
      <w:pPr>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10. «Рухани жаңғыру» бағдарламасын іске асыру жағдайында білім беру ұйымдарында</w:t>
      </w:r>
      <w:r w:rsidR="00DE2E12">
        <w:rPr>
          <w:rFonts w:ascii="Times New Roman" w:hAnsi="Times New Roman" w:cs="Times New Roman"/>
          <w:b/>
          <w:sz w:val="28"/>
          <w:szCs w:val="28"/>
          <w:lang w:val="kk-KZ"/>
        </w:rPr>
        <w:t>ғы</w:t>
      </w:r>
      <w:r w:rsidRPr="004A6AA5">
        <w:rPr>
          <w:rFonts w:ascii="Times New Roman" w:hAnsi="Times New Roman" w:cs="Times New Roman"/>
          <w:b/>
          <w:sz w:val="28"/>
          <w:szCs w:val="28"/>
          <w:lang w:val="kk-KZ"/>
        </w:rPr>
        <w:t xml:space="preserve"> тәрбие</w:t>
      </w:r>
      <w:r w:rsidR="00DE2E12">
        <w:rPr>
          <w:rFonts w:ascii="Times New Roman" w:hAnsi="Times New Roman" w:cs="Times New Roman"/>
          <w:b/>
          <w:sz w:val="28"/>
          <w:szCs w:val="28"/>
          <w:lang w:val="kk-KZ"/>
        </w:rPr>
        <w:t>нің  т</w:t>
      </w:r>
      <w:r w:rsidRPr="004A6AA5">
        <w:rPr>
          <w:rFonts w:ascii="Times New Roman" w:hAnsi="Times New Roman" w:cs="Times New Roman"/>
          <w:b/>
          <w:sz w:val="28"/>
          <w:szCs w:val="28"/>
          <w:lang w:val="kk-KZ"/>
        </w:rPr>
        <w:t>ұжырымдамалық негіздерін</w:t>
      </w:r>
      <w:r>
        <w:rPr>
          <w:rFonts w:ascii="Times New Roman" w:hAnsi="Times New Roman" w:cs="Times New Roman"/>
          <w:b/>
          <w:sz w:val="28"/>
          <w:szCs w:val="28"/>
          <w:lang w:val="kk-KZ"/>
        </w:rPr>
        <w:t>ен</w:t>
      </w:r>
      <w:r w:rsidRPr="004A6AA5">
        <w:rPr>
          <w:rFonts w:ascii="Times New Roman" w:hAnsi="Times New Roman" w:cs="Times New Roman"/>
          <w:b/>
          <w:sz w:val="28"/>
          <w:szCs w:val="28"/>
          <w:lang w:val="kk-KZ"/>
        </w:rPr>
        <w:t xml:space="preserve"> күтілетін нәтижелері</w:t>
      </w:r>
    </w:p>
    <w:p w:rsidR="00F6219B" w:rsidRPr="004A6AA5" w:rsidRDefault="00F6219B" w:rsidP="00F6219B">
      <w:pPr>
        <w:spacing w:after="0" w:line="240" w:lineRule="auto"/>
        <w:jc w:val="center"/>
        <w:rPr>
          <w:rFonts w:ascii="Times New Roman" w:hAnsi="Times New Roman" w:cs="Times New Roman"/>
          <w:b/>
          <w:sz w:val="28"/>
          <w:szCs w:val="28"/>
          <w:lang w:val="kk-KZ"/>
        </w:rPr>
      </w:pPr>
    </w:p>
    <w:p w:rsidR="00F6219B" w:rsidRPr="00000B27"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 xml:space="preserve">«Рухани жаңғыру» бағдарламасы бойынша жас қазақстандықтарды тәрбиелеудің Тұжырымдамалық негіздері төмендегідей мәселелерді </w:t>
      </w:r>
      <w:r w:rsidRPr="00000B27">
        <w:rPr>
          <w:rFonts w:ascii="Times New Roman" w:hAnsi="Times New Roman" w:cs="Times New Roman"/>
          <w:sz w:val="28"/>
          <w:szCs w:val="28"/>
          <w:lang w:val="kk-KZ"/>
        </w:rPr>
        <w:t>қамтамасыз етуі тиіс:</w:t>
      </w:r>
    </w:p>
    <w:p w:rsidR="00F6219B" w:rsidRPr="004A6AA5" w:rsidRDefault="00F6219B" w:rsidP="00F6219B">
      <w:pPr>
        <w:tabs>
          <w:tab w:val="left" w:pos="0"/>
        </w:tabs>
        <w:spacing w:after="0" w:line="240" w:lineRule="auto"/>
        <w:ind w:firstLine="709"/>
        <w:contextualSpacing/>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бала құқықтары туралы Конвенцияға және балалардың құқықтары мен заңды мүдделерін қорғау бойынша ҚР қолданыстағы заңнамасына сәйкес балалар мен жастардың азаматтық қоғамының, жас қазақстандықтардың қоғам мен мемлекет өміріндегі қоғамдық қозғалысының рөлі мен жауапкершілігін арттыру;</w:t>
      </w:r>
    </w:p>
    <w:p w:rsidR="00F6219B" w:rsidRPr="004A6AA5" w:rsidRDefault="00F6219B" w:rsidP="00F6219B">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балалар мен жастардың қазақстандық патриотизмінің, жауапкершілікті азаматтық сана-сезімінің, құқықтық және сыбайлас жемқорлыққа қарсы мәдениетінің, толеранттылық пен тұлғаның тұрақты әлеуметтік маңызды қасиеттерінің қалыптасу деңгейінің өсуі;</w:t>
      </w:r>
    </w:p>
    <w:p w:rsidR="00F6219B" w:rsidRPr="004A6AA5" w:rsidRDefault="00F6219B" w:rsidP="00F6219B">
      <w:pPr>
        <w:tabs>
          <w:tab w:val="left" w:pos="567"/>
        </w:tabs>
        <w:spacing w:after="0" w:line="240" w:lineRule="auto"/>
        <w:ind w:firstLine="709"/>
        <w:jc w:val="both"/>
        <w:outlineLvl w:val="1"/>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жалпыадамзаттық және ұлттық құндылықтардың мәдениет негіздері, ана тілі мен мемлекеттік тілді және этномәдениетті құрметтеу;</w:t>
      </w:r>
    </w:p>
    <w:p w:rsidR="00F6219B" w:rsidRPr="004A6AA5"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lastRenderedPageBreak/>
        <w:t>тұлғаның рухани-адамгершілік қасиеттерін дамытуда білім беру мазмұнының тәрбиелік әлеуетін күшейту;</w:t>
      </w:r>
    </w:p>
    <w:p w:rsidR="00F6219B" w:rsidRPr="004A6AA5"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 xml:space="preserve">балаларды тәрбиелеуде ата-аналардың психологиялық-педагогикалық құзыреттілігі мен жауапкершілігін арттыру, жастарды салауатты отбасын құруға дайындау, отбасы институтын нығайтуға саналы </w:t>
      </w:r>
      <w:r>
        <w:rPr>
          <w:rFonts w:ascii="Times New Roman" w:hAnsi="Times New Roman" w:cs="Times New Roman"/>
          <w:sz w:val="28"/>
          <w:szCs w:val="28"/>
          <w:lang w:val="kk-KZ"/>
        </w:rPr>
        <w:t xml:space="preserve">түрде </w:t>
      </w:r>
      <w:r w:rsidRPr="004A6AA5">
        <w:rPr>
          <w:rFonts w:ascii="Times New Roman" w:hAnsi="Times New Roman" w:cs="Times New Roman"/>
          <w:sz w:val="28"/>
          <w:szCs w:val="28"/>
          <w:lang w:val="kk-KZ"/>
        </w:rPr>
        <w:t>қатысу;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әлеуметтік маңызы бар отбасылық, балалар және ата-аналар бастамаларын, балалар қоғамдық бірлестіктерінің қызметін дамыту және қолдау;</w:t>
      </w:r>
    </w:p>
    <w:p w:rsidR="00F6219B" w:rsidRPr="004A6AA5" w:rsidRDefault="00F6219B" w:rsidP="00F6219B">
      <w:pPr>
        <w:tabs>
          <w:tab w:val="left" w:pos="567"/>
        </w:tabs>
        <w:spacing w:after="0" w:line="240" w:lineRule="auto"/>
        <w:ind w:firstLine="709"/>
        <w:jc w:val="both"/>
        <w:rPr>
          <w:rFonts w:ascii="Times New Roman" w:eastAsia="Calibri" w:hAnsi="Times New Roman" w:cs="Times New Roman"/>
          <w:sz w:val="28"/>
          <w:szCs w:val="28"/>
          <w:lang w:val="kk-KZ" w:eastAsia="en-US"/>
        </w:rPr>
      </w:pPr>
      <w:r w:rsidRPr="004A6AA5">
        <w:rPr>
          <w:rFonts w:ascii="Times New Roman" w:eastAsia="Calibri" w:hAnsi="Times New Roman" w:cs="Times New Roman"/>
          <w:sz w:val="28"/>
          <w:szCs w:val="28"/>
          <w:lang w:val="kk-KZ" w:eastAsia="en-US"/>
        </w:rPr>
        <w:t>тұлғаның экономикалық ойлауы мен кәсіби қалыптасуы және өзін-өзі жүзеге асыруға саналы көзқарасын; табиғатты сақтаудағы белсенді азаматтық ұстанымы; экологиялық сауаттылық пен мәдениетін дамыту;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балаларды тәрбиелеуде жалпы және қосымша білім беру жүйесінің рөлін, сондай-ақ дене шынықтыру және спорт, мәдениет саласындағы ұйымдар қызметінің тиімділігін арттыру;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балаларды тәрбиелеу саласындағы ғылыми зерттеулердің сапасын арттыру;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балалардың ақпараттық қауіпсіздік деңгейін арттыру.</w:t>
      </w:r>
    </w:p>
    <w:p w:rsidR="00F6219B" w:rsidRPr="004A6AA5"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Сонымен, Тәрбиенің тұжырымдамалық негіздерінің жалпы векторы үйлесімді, жан-жақты дамыған, жоғары рухани-адамгершілік қасиеттері бар, таңдау жағдайында өз бетінше шешім қабылдауға дайын, ынтымақтастыққа және мәдениетаралық өзара іс-әрекет етуге қабілетті, ел тағдыры үшін жауапкершілік сезіміне ие адамды қалыптастыруға бағытталған.</w:t>
      </w:r>
    </w:p>
    <w:p w:rsidR="00F6219B" w:rsidRPr="004A6AA5" w:rsidRDefault="00F6219B" w:rsidP="004D170F">
      <w:pPr>
        <w:spacing w:after="0" w:line="240" w:lineRule="auto"/>
        <w:rPr>
          <w:rFonts w:ascii="Times New Roman" w:hAnsi="Times New Roman" w:cs="Times New Roman"/>
          <w:b/>
          <w:sz w:val="28"/>
          <w:szCs w:val="28"/>
          <w:lang w:val="kk-KZ"/>
        </w:rPr>
      </w:pPr>
    </w:p>
    <w:p w:rsidR="00F6219B" w:rsidRDefault="00F6219B" w:rsidP="004D170F">
      <w:pPr>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11. Терминдер мен анықтамалар</w:t>
      </w:r>
    </w:p>
    <w:p w:rsidR="004D170F" w:rsidRPr="004D170F" w:rsidRDefault="004D170F" w:rsidP="004D170F">
      <w:pPr>
        <w:spacing w:after="0" w:line="240" w:lineRule="auto"/>
        <w:jc w:val="center"/>
        <w:rPr>
          <w:rFonts w:ascii="Times New Roman" w:hAnsi="Times New Roman" w:cs="Times New Roman"/>
          <w:b/>
          <w:sz w:val="28"/>
          <w:szCs w:val="28"/>
          <w:lang w:val="kk-KZ"/>
        </w:rPr>
      </w:pPr>
    </w:p>
    <w:p w:rsidR="00F6219B" w:rsidRPr="004A6AA5" w:rsidRDefault="00F6219B" w:rsidP="00610538">
      <w:pPr>
        <w:tabs>
          <w:tab w:val="left" w:pos="0"/>
        </w:tabs>
        <w:suppressAutoHyphens/>
        <w:spacing w:after="0" w:line="240" w:lineRule="auto"/>
        <w:ind w:firstLine="709"/>
        <w:jc w:val="both"/>
        <w:rPr>
          <w:rFonts w:ascii="Times New Roman" w:hAnsi="Times New Roman" w:cs="Times New Roman"/>
          <w:sz w:val="28"/>
          <w:szCs w:val="28"/>
          <w:shd w:val="clear" w:color="auto" w:fill="FFFFFF"/>
          <w:lang w:val="kk-KZ"/>
        </w:rPr>
      </w:pPr>
      <w:r w:rsidRPr="004A6AA5">
        <w:rPr>
          <w:rFonts w:ascii="Times New Roman" w:hAnsi="Times New Roman" w:cs="Times New Roman"/>
          <w:b/>
          <w:sz w:val="28"/>
          <w:szCs w:val="28"/>
          <w:shd w:val="clear" w:color="auto" w:fill="FFFFFF"/>
          <w:lang w:val="kk-KZ"/>
        </w:rPr>
        <w:t>Дүниежүзілік экономикалық форум -</w:t>
      </w:r>
      <w:r w:rsidRPr="004A6AA5">
        <w:rPr>
          <w:rFonts w:ascii="Times New Roman" w:hAnsi="Times New Roman" w:cs="Times New Roman"/>
          <w:sz w:val="28"/>
          <w:szCs w:val="28"/>
          <w:shd w:val="clear" w:color="auto" w:fill="FFFFFF"/>
          <w:lang w:val="kk-KZ"/>
        </w:rPr>
        <w:t xml:space="preserve"> Давостағы жыл сайынғы кездесулердің ұйымдастырылуымен танымал болған швейцариялық үкіметтік емес ұйым. Кездесуге бизнестің жетекші басшылары, саяси көшбасшылар, көрнекті ойшылдар мен журналистер шақырылады. Мұнда денсаулық сақтау мен қоршаған ортаны қорғауды қоса алғанда, аса өткір әлемдік проблемалар талқыланады. ДЭФ рейтингісіне «21 ғасыр дағдыларындағы айырмашылықты зерттеу» кіреді.</w:t>
      </w:r>
    </w:p>
    <w:p w:rsidR="00F6219B" w:rsidRPr="004A6AA5" w:rsidRDefault="00F6219B" w:rsidP="00610538">
      <w:pPr>
        <w:shd w:val="clear" w:color="auto" w:fill="FFFFFF"/>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b/>
          <w:sz w:val="28"/>
          <w:szCs w:val="28"/>
          <w:lang w:val="kk-KZ"/>
        </w:rPr>
        <w:t>Балалар мен жастар бастамалары –</w:t>
      </w:r>
      <w:r w:rsidRPr="004A6AA5">
        <w:rPr>
          <w:rFonts w:ascii="Times New Roman" w:hAnsi="Times New Roman" w:cs="Times New Roman"/>
          <w:sz w:val="28"/>
          <w:szCs w:val="28"/>
          <w:lang w:val="kk-KZ"/>
        </w:rPr>
        <w:t xml:space="preserve"> жаңа қызметке ішкі көзқарас, бастама. // Қандай да бір іс-әрекеттегі басқарушы рөл. Өз бетінше, белсенді іс-қимыл жасау қабілеті; іскерлік.</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Балалар (жастар) қоғамдық қозғалысы, қалыптастыру, біріктіру, ұйымдастыру </w:t>
      </w:r>
      <w:r w:rsidRPr="004A6AA5">
        <w:rPr>
          <w:rFonts w:ascii="Times New Roman" w:eastAsia="Times New Roman" w:hAnsi="Times New Roman" w:cs="Times New Roman"/>
          <w:sz w:val="28"/>
          <w:szCs w:val="28"/>
          <w:lang w:val="kk-KZ"/>
        </w:rPr>
        <w:t>– түрлі жастар қозғалысы құрылымдарының бірі, балалардың өзіндік қызметтерін, әлеуметтік белсенділігін, өзін-өзі жүзеге асыруын  ұйымдастыру түрі.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Балалардың азаматтық қоғамы</w:t>
      </w:r>
      <w:r w:rsidRPr="004A6AA5">
        <w:rPr>
          <w:rFonts w:ascii="Times New Roman" w:eastAsia="Times New Roman" w:hAnsi="Times New Roman" w:cs="Times New Roman"/>
          <w:sz w:val="28"/>
          <w:szCs w:val="28"/>
          <w:lang w:val="kk-KZ"/>
        </w:rPr>
        <w:t xml:space="preserve"> – бұлбалалар мен жастардың </w:t>
      </w:r>
      <w:r>
        <w:rPr>
          <w:rFonts w:ascii="Times New Roman" w:eastAsia="Times New Roman" w:hAnsi="Times New Roman" w:cs="Times New Roman"/>
          <w:sz w:val="28"/>
          <w:szCs w:val="28"/>
          <w:lang w:val="kk-KZ"/>
        </w:rPr>
        <w:t>мемлекетке</w:t>
      </w:r>
      <w:r w:rsidRPr="004A6AA5">
        <w:rPr>
          <w:rFonts w:ascii="Times New Roman" w:eastAsia="Times New Roman" w:hAnsi="Times New Roman" w:cs="Times New Roman"/>
          <w:sz w:val="28"/>
          <w:szCs w:val="28"/>
          <w:lang w:val="kk-KZ"/>
        </w:rPr>
        <w:t xml:space="preserve"> тәуелсіз</w:t>
      </w:r>
      <w:r>
        <w:rPr>
          <w:rFonts w:ascii="Times New Roman" w:eastAsia="Times New Roman" w:hAnsi="Times New Roman" w:cs="Times New Roman"/>
          <w:sz w:val="28"/>
          <w:szCs w:val="28"/>
          <w:lang w:val="kk-KZ"/>
        </w:rPr>
        <w:t>,</w:t>
      </w:r>
      <w:r w:rsidRPr="004A6AA5">
        <w:rPr>
          <w:rFonts w:ascii="Times New Roman" w:eastAsia="Times New Roman" w:hAnsi="Times New Roman" w:cs="Times New Roman"/>
          <w:sz w:val="28"/>
          <w:szCs w:val="28"/>
          <w:lang w:val="kk-KZ"/>
        </w:rPr>
        <w:t xml:space="preserve"> дербес қоғамдық ұйымдарының жүйесі.</w:t>
      </w:r>
    </w:p>
    <w:p w:rsidR="00F6219B" w:rsidRPr="00CA74A3" w:rsidRDefault="00F6219B" w:rsidP="00610538">
      <w:pPr>
        <w:shd w:val="clear" w:color="auto" w:fill="FFFFFF" w:themeFill="background1"/>
        <w:spacing w:after="0" w:line="240" w:lineRule="auto"/>
        <w:ind w:firstLine="709"/>
        <w:jc w:val="both"/>
        <w:rPr>
          <w:rFonts w:ascii="Times New Roman" w:hAnsi="Times New Roman" w:cs="Times New Roman"/>
          <w:bCs/>
          <w:sz w:val="28"/>
          <w:szCs w:val="28"/>
          <w:shd w:val="clear" w:color="auto" w:fill="FFFFFF" w:themeFill="background1"/>
          <w:lang w:val="kk-KZ"/>
        </w:rPr>
      </w:pPr>
      <w:r w:rsidRPr="004A6AA5">
        <w:rPr>
          <w:rFonts w:ascii="Times New Roman" w:hAnsi="Times New Roman" w:cs="Times New Roman"/>
          <w:b/>
          <w:bCs/>
          <w:sz w:val="28"/>
          <w:szCs w:val="28"/>
          <w:shd w:val="clear" w:color="auto" w:fill="FFFFFF" w:themeFill="background1"/>
          <w:lang w:val="kk-KZ"/>
        </w:rPr>
        <w:t xml:space="preserve">Бәсекеге қабілеттілік дегеніміз – </w:t>
      </w:r>
      <w:r w:rsidRPr="00CA74A3">
        <w:rPr>
          <w:rFonts w:ascii="Times New Roman" w:hAnsi="Times New Roman" w:cs="Times New Roman"/>
          <w:bCs/>
          <w:sz w:val="28"/>
          <w:szCs w:val="28"/>
          <w:shd w:val="clear" w:color="auto" w:fill="FFFFFF" w:themeFill="background1"/>
          <w:lang w:val="kk-KZ"/>
        </w:rPr>
        <w:t xml:space="preserve">«...тек материалдық өнім ғана емес, сонымен қатар білім алу, қызмет көрсету, зияткерлік өнімдер, сондай-ақ еңбек </w:t>
      </w:r>
      <w:r w:rsidRPr="00CA74A3">
        <w:rPr>
          <w:rFonts w:ascii="Times New Roman" w:hAnsi="Times New Roman" w:cs="Times New Roman"/>
          <w:bCs/>
          <w:sz w:val="28"/>
          <w:szCs w:val="28"/>
          <w:shd w:val="clear" w:color="auto" w:fill="FFFFFF" w:themeFill="background1"/>
          <w:lang w:val="kk-KZ"/>
        </w:rPr>
        <w:lastRenderedPageBreak/>
        <w:t>ресурсының сапасы..., компьютерлік сауаттылық, шетел тілдерін білу, мәдени ашықтық сияқты факторлар».</w:t>
      </w:r>
    </w:p>
    <w:p w:rsidR="00F6219B" w:rsidRPr="004A6AA5" w:rsidRDefault="00F6219B" w:rsidP="00610538">
      <w:pPr>
        <w:shd w:val="clear" w:color="auto" w:fill="FFFFFF" w:themeFill="background1"/>
        <w:spacing w:after="0" w:line="240" w:lineRule="auto"/>
        <w:ind w:firstLine="709"/>
        <w:jc w:val="both"/>
        <w:rPr>
          <w:rFonts w:ascii="Times New Roman" w:hAnsi="Times New Roman" w:cs="Times New Roman"/>
          <w:b/>
          <w:bCs/>
          <w:sz w:val="28"/>
          <w:szCs w:val="28"/>
          <w:shd w:val="clear" w:color="auto" w:fill="FFFFFF" w:themeFill="background1"/>
          <w:lang w:val="kk-KZ"/>
        </w:rPr>
      </w:pPr>
      <w:r w:rsidRPr="004A6AA5">
        <w:rPr>
          <w:rFonts w:ascii="Times New Roman" w:eastAsia="Times New Roman" w:hAnsi="Times New Roman" w:cs="Times New Roman"/>
          <w:b/>
          <w:sz w:val="28"/>
          <w:szCs w:val="28"/>
          <w:lang w:val="kk-KZ"/>
        </w:rPr>
        <w:t>Білімнің салтанат құруы -</w:t>
      </w:r>
      <w:r w:rsidRPr="004A6AA5">
        <w:rPr>
          <w:rFonts w:ascii="Times New Roman" w:eastAsia="Times New Roman" w:hAnsi="Times New Roman" w:cs="Times New Roman"/>
          <w:sz w:val="28"/>
          <w:szCs w:val="28"/>
          <w:lang w:val="kk-KZ"/>
        </w:rPr>
        <w:t xml:space="preserve"> жоғары білімді адамға ықпал ететін технологиялық революция жағдайында білім алуға ұмтылуға негізделген құндылықтар жүйесіндегі басты құндылық «...жоғары білім деңгейінің ар</w:t>
      </w:r>
      <w:r>
        <w:rPr>
          <w:rFonts w:ascii="Times New Roman" w:eastAsia="Times New Roman" w:hAnsi="Times New Roman" w:cs="Times New Roman"/>
          <w:sz w:val="28"/>
          <w:szCs w:val="28"/>
          <w:lang w:val="kk-KZ"/>
        </w:rPr>
        <w:t>қасында мамандықты өзгерту оңай</w:t>
      </w:r>
      <w:r w:rsidRPr="004A6AA5">
        <w:rPr>
          <w:rFonts w:ascii="Times New Roman" w:eastAsia="Times New Roman" w:hAnsi="Times New Roman" w:cs="Times New Roman"/>
          <w:sz w:val="28"/>
          <w:szCs w:val="28"/>
          <w:lang w:val="kk-KZ"/>
        </w:rPr>
        <w:t>…».</w:t>
      </w:r>
    </w:p>
    <w:p w:rsidR="00F6219B" w:rsidRPr="004A6AA5" w:rsidRDefault="00F6219B" w:rsidP="00610538">
      <w:pPr>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Месседж</w:t>
      </w:r>
      <w:r w:rsidRPr="004A6AA5">
        <w:rPr>
          <w:rFonts w:ascii="Times New Roman" w:eastAsia="Times New Roman" w:hAnsi="Times New Roman" w:cs="Times New Roman"/>
          <w:sz w:val="28"/>
          <w:szCs w:val="28"/>
          <w:lang w:val="kk-KZ"/>
        </w:rPr>
        <w:t xml:space="preserve"> – «message ['meisidз] 1. з.е. хабар, хабарлама; хабар қағаз, хат; тапсырма, миссия; 2. ет. хабарды жіберу; хабарды жеткізу, белгі беру». Месседжде ең бастысы - бұл ойға са</w:t>
      </w:r>
      <w:r>
        <w:rPr>
          <w:rFonts w:ascii="Times New Roman" w:eastAsia="Times New Roman" w:hAnsi="Times New Roman" w:cs="Times New Roman"/>
          <w:sz w:val="28"/>
          <w:szCs w:val="28"/>
          <w:lang w:val="kk-KZ"/>
        </w:rPr>
        <w:t>лынған ақпаратты мағынасы сақтал</w:t>
      </w:r>
      <w:r w:rsidRPr="004A6AA5">
        <w:rPr>
          <w:rFonts w:ascii="Times New Roman" w:eastAsia="Times New Roman" w:hAnsi="Times New Roman" w:cs="Times New Roman"/>
          <w:sz w:val="28"/>
          <w:szCs w:val="28"/>
          <w:lang w:val="kk-KZ"/>
        </w:rPr>
        <w:t xml:space="preserve">ған күйінде беру. Месседж сөзі көбінесе екі мағынада қолданылады: 1. хабарлама; 2. жолдау, басты идея, ішкі жолдау. </w:t>
      </w:r>
      <w:r w:rsidRPr="004A6AA5">
        <w:rPr>
          <w:rFonts w:ascii="Times New Roman" w:eastAsia="Times New Roman" w:hAnsi="Times New Roman" w:cs="Times New Roman"/>
          <w:i/>
          <w:sz w:val="28"/>
          <w:szCs w:val="28"/>
          <w:lang w:val="kk-KZ"/>
        </w:rPr>
        <w:t>Месседж</w:t>
      </w:r>
      <w:r w:rsidRPr="004A6AA5">
        <w:rPr>
          <w:rFonts w:ascii="Times New Roman" w:eastAsia="Times New Roman" w:hAnsi="Times New Roman" w:cs="Times New Roman"/>
          <w:sz w:val="28"/>
          <w:szCs w:val="28"/>
          <w:lang w:val="kk-KZ"/>
        </w:rPr>
        <w:t xml:space="preserve"> лексемасы ауыспалы мағынада </w:t>
      </w:r>
      <w:r w:rsidRPr="004A6AA5">
        <w:rPr>
          <w:rFonts w:ascii="Times New Roman" w:eastAsia="Times New Roman" w:hAnsi="Times New Roman" w:cs="Times New Roman"/>
          <w:i/>
          <w:sz w:val="28"/>
          <w:szCs w:val="28"/>
          <w:lang w:val="kk-KZ"/>
        </w:rPr>
        <w:t>жолдау, идея, сөздің астары</w:t>
      </w:r>
      <w:r w:rsidRPr="004A6AA5">
        <w:rPr>
          <w:rFonts w:ascii="Times New Roman" w:eastAsia="Times New Roman" w:hAnsi="Times New Roman" w:cs="Times New Roman"/>
          <w:sz w:val="28"/>
          <w:szCs w:val="28"/>
          <w:lang w:val="kk-KZ"/>
        </w:rPr>
        <w:t xml:space="preserve"> сөздерімен синонимдік қарым-қатынасқа түседі.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Сананы жаңғырту </w:t>
      </w:r>
      <w:r w:rsidRPr="004A6AA5">
        <w:rPr>
          <w:rFonts w:ascii="Times New Roman" w:eastAsia="Times New Roman" w:hAnsi="Times New Roman" w:cs="Times New Roman"/>
          <w:b/>
          <w:sz w:val="28"/>
          <w:szCs w:val="28"/>
          <w:shd w:val="clear" w:color="auto" w:fill="FFFFFF"/>
          <w:lang w:val="kk-KZ"/>
        </w:rPr>
        <w:t>–</w:t>
      </w:r>
      <w:r w:rsidRPr="004A6AA5">
        <w:rPr>
          <w:rFonts w:ascii="Times New Roman" w:eastAsia="Times New Roman" w:hAnsi="Times New Roman" w:cs="Times New Roman"/>
          <w:sz w:val="28"/>
          <w:szCs w:val="28"/>
          <w:lang w:val="kk-KZ"/>
        </w:rPr>
        <w:t xml:space="preserve"> өзгермелі жағдайларға бейімделу арқылы өзін шоғырландыру және өзгерту, өз мәдениеті мен ұлттық кодын ескере отырып, жаңа дәуірдің ең жақсысын таңдау.</w:t>
      </w:r>
    </w:p>
    <w:p w:rsidR="00F6219B" w:rsidRPr="004A6AA5" w:rsidRDefault="00F6219B"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Қоғамдық сана </w:t>
      </w:r>
      <w:r w:rsidR="004D170F" w:rsidRPr="004D170F">
        <w:rPr>
          <w:rFonts w:ascii="Times New Roman" w:eastAsia="Times New Roman" w:hAnsi="Times New Roman" w:cs="Times New Roman"/>
          <w:b/>
          <w:sz w:val="28"/>
          <w:szCs w:val="28"/>
          <w:lang w:val="kk-KZ"/>
        </w:rPr>
        <w:t>–</w:t>
      </w:r>
      <w:r>
        <w:rPr>
          <w:rFonts w:ascii="Times New Roman" w:eastAsia="Times New Roman" w:hAnsi="Times New Roman" w:cs="Times New Roman"/>
          <w:sz w:val="28"/>
          <w:szCs w:val="28"/>
          <w:lang w:val="kk-KZ"/>
        </w:rPr>
        <w:t xml:space="preserve">табиғи немесе жасанды тілдерде, </w:t>
      </w:r>
      <w:r w:rsidRPr="004A6AA5">
        <w:rPr>
          <w:rFonts w:ascii="Times New Roman" w:eastAsia="Times New Roman" w:hAnsi="Times New Roman" w:cs="Times New Roman"/>
          <w:sz w:val="28"/>
          <w:szCs w:val="28"/>
          <w:lang w:val="kk-KZ"/>
        </w:rPr>
        <w:t>мәдениет объектілерінде көрсетілген қоғамдық идея, білім, мақсат, құндылықтар және т.б. жиынтығы.</w:t>
      </w:r>
    </w:p>
    <w:p w:rsidR="00F6219B" w:rsidRPr="004A6AA5" w:rsidRDefault="00F6219B"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 xml:space="preserve">Қоғамдық сананың құрылымында қоғамдық сананың деңгейлері мен формалары </w:t>
      </w:r>
      <w:r>
        <w:rPr>
          <w:rFonts w:ascii="Times New Roman" w:eastAsia="Times New Roman" w:hAnsi="Times New Roman" w:cs="Times New Roman"/>
          <w:sz w:val="28"/>
          <w:szCs w:val="28"/>
          <w:lang w:val="kk-KZ"/>
        </w:rPr>
        <w:t>белгіленеді</w:t>
      </w:r>
      <w:r w:rsidRPr="004A6AA5">
        <w:rPr>
          <w:rFonts w:ascii="Times New Roman" w:eastAsia="Times New Roman" w:hAnsi="Times New Roman" w:cs="Times New Roman"/>
          <w:sz w:val="28"/>
          <w:szCs w:val="28"/>
          <w:lang w:val="kk-KZ"/>
        </w:rPr>
        <w:t>. Қоғамдық сананың түрлері қоғамдық байланыстар мен қатынастардың барлық алуан түрлілігін көрсетеді. Деңгейлер қоғамның даму сатысын білдіреді. Әдеттегі-практикалық деңгей – аталған халықтың әдет-ғұрпында, дәстүрлерінде көрсетілген қоғамдық психология. Теориялық деңгей – халықтың байырғы мүдделері көрсетілген қоғамдық идеология.</w:t>
      </w:r>
    </w:p>
    <w:p w:rsidR="00F6219B" w:rsidRPr="004A6AA5" w:rsidRDefault="00F6219B"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Қоғамдық сананың түрі қоғамдық сананың әдеттегі-практикалық, сондай-ақ теориялық деңгейлерінде әсер етеді.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Сананың ашықтығы –</w:t>
      </w:r>
      <w:r w:rsidRPr="004A6AA5">
        <w:rPr>
          <w:rFonts w:ascii="Times New Roman" w:eastAsia="Times New Roman" w:hAnsi="Times New Roman" w:cs="Times New Roman"/>
          <w:sz w:val="28"/>
          <w:szCs w:val="28"/>
          <w:lang w:val="kk-KZ"/>
        </w:rPr>
        <w:t xml:space="preserve"> « ...үлкен әлемде, сенің еліңнің айналасында, планетадағы сенің бөлігіңде не болып жатқанын түсіну; ... жаңа технологиялық тәртіпке орай өзгерістерге дайын болу; ... басқалардың тәжірибесін қабылдау, басқалардан үйрену қабілеті.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bCs/>
          <w:sz w:val="28"/>
          <w:szCs w:val="28"/>
          <w:lang w:val="kk-KZ"/>
        </w:rPr>
        <w:t xml:space="preserve">Прагматизм – </w:t>
      </w:r>
      <w:r w:rsidRPr="004A6AA5">
        <w:rPr>
          <w:rFonts w:ascii="Times New Roman" w:eastAsia="Times New Roman" w:hAnsi="Times New Roman" w:cs="Times New Roman"/>
          <w:bCs/>
          <w:sz w:val="28"/>
          <w:szCs w:val="28"/>
          <w:lang w:val="kk-KZ"/>
        </w:rPr>
        <w:t>«өзінің ұлттық және жеке ресурстарын нақты білуді, олардың үнемді жұмсалуын, өз болашағын жоспарлай білуді білдіреді…».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Cs/>
          <w:sz w:val="28"/>
          <w:szCs w:val="28"/>
          <w:lang w:val="kk-KZ"/>
        </w:rPr>
        <w:t>Білім алуға, салауатты өмір салты мен кәсіби табысқа баса назар аудара отырып, нақты мақсаттарға қол жеткізіп ұтымды өмір сүре білу -  мінез-құлқындағы прагматизм деп осыны айтамыз».</w:t>
      </w:r>
    </w:p>
    <w:p w:rsidR="00F6219B" w:rsidRPr="004A6AA5" w:rsidRDefault="00F6219B" w:rsidP="00610538">
      <w:pPr>
        <w:shd w:val="clear" w:color="auto" w:fill="FFFFFF" w:themeFill="background1"/>
        <w:spacing w:after="0" w:line="240" w:lineRule="auto"/>
        <w:ind w:firstLine="709"/>
        <w:jc w:val="both"/>
        <w:rPr>
          <w:rFonts w:ascii="Times New Roman" w:hAnsi="Times New Roman" w:cs="Times New Roman"/>
          <w:b/>
          <w:bCs/>
          <w:sz w:val="28"/>
          <w:szCs w:val="28"/>
          <w:shd w:val="clear" w:color="auto" w:fill="F9F9F9"/>
          <w:lang w:val="kk-KZ"/>
        </w:rPr>
      </w:pPr>
      <w:r w:rsidRPr="004A6AA5">
        <w:rPr>
          <w:rFonts w:ascii="Times New Roman" w:eastAsia="Times New Roman" w:hAnsi="Times New Roman" w:cs="Times New Roman"/>
          <w:b/>
          <w:sz w:val="28"/>
          <w:szCs w:val="28"/>
          <w:lang w:val="kk-KZ"/>
        </w:rPr>
        <w:t xml:space="preserve">Рухани жаңғыру контекстінде ұлттық бірегейлікті сақтау </w:t>
      </w:r>
      <w:r w:rsidRPr="004A6AA5">
        <w:rPr>
          <w:rFonts w:ascii="Times New Roman" w:eastAsia="Times New Roman" w:hAnsi="Times New Roman" w:cs="Times New Roman"/>
          <w:sz w:val="28"/>
          <w:szCs w:val="28"/>
          <w:lang w:val="kk-KZ"/>
        </w:rPr>
        <w:t>-бұл ұлттық санадағы өзгерістер («...көне және жаһандық әлемге сай келмейтін бірқатар әдеттер мен құмарлықтарды өткенде қалдыру керек...»), «Мен» деген ұлттық ішкі өзегін сақтау («...біздің ұлттық дәстүрлеріміз мен әдет-ғұрпымыз, тіліміз бен музык</w:t>
      </w:r>
      <w:r>
        <w:rPr>
          <w:rFonts w:ascii="Times New Roman" w:eastAsia="Times New Roman" w:hAnsi="Times New Roman" w:cs="Times New Roman"/>
          <w:sz w:val="28"/>
          <w:szCs w:val="28"/>
          <w:lang w:val="kk-KZ"/>
        </w:rPr>
        <w:t xml:space="preserve">а, әдебиет пен үйлену салттары </w:t>
      </w:r>
      <w:r w:rsidRPr="004A6AA5">
        <w:rPr>
          <w:rFonts w:ascii="Times New Roman" w:eastAsia="Times New Roman" w:hAnsi="Times New Roman" w:cs="Times New Roman"/>
          <w:sz w:val="28"/>
          <w:szCs w:val="28"/>
          <w:lang w:val="kk-KZ"/>
        </w:rPr>
        <w:t>- бір сөзбен айтқанда, ұлттық рухым</w:t>
      </w:r>
      <w:r>
        <w:rPr>
          <w:rFonts w:ascii="Times New Roman" w:eastAsia="Times New Roman" w:hAnsi="Times New Roman" w:cs="Times New Roman"/>
          <w:sz w:val="28"/>
          <w:szCs w:val="28"/>
          <w:lang w:val="kk-KZ"/>
        </w:rPr>
        <w:t>ыз, бізбен мәңгілік қалуы тиіс</w:t>
      </w:r>
      <w:r w:rsidRPr="004A6AA5">
        <w:rPr>
          <w:rFonts w:ascii="Times New Roman" w:eastAsia="Times New Roman" w:hAnsi="Times New Roman" w:cs="Times New Roman"/>
          <w:sz w:val="28"/>
          <w:szCs w:val="28"/>
          <w:lang w:val="kk-KZ"/>
        </w:rPr>
        <w:t>…».</w:t>
      </w:r>
    </w:p>
    <w:p w:rsidR="00F6219B"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Қазақстанның революциялық емес, эволюциялық дамуы </w:t>
      </w:r>
      <w:r w:rsidRPr="004A6AA5">
        <w:rPr>
          <w:rFonts w:ascii="Times New Roman" w:eastAsia="Times New Roman" w:hAnsi="Times New Roman" w:cs="Times New Roman"/>
          <w:b/>
          <w:bCs/>
          <w:sz w:val="28"/>
          <w:szCs w:val="28"/>
          <w:lang w:val="kk-KZ"/>
        </w:rPr>
        <w:t>–</w:t>
      </w:r>
      <w:r>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 xml:space="preserve">... әрбір қазақстандық үшін өзінің, жеке </w:t>
      </w:r>
      <w:r w:rsidR="00AB6EA5">
        <w:rPr>
          <w:rFonts w:ascii="Times New Roman" w:eastAsia="Times New Roman" w:hAnsi="Times New Roman" w:cs="Times New Roman"/>
          <w:sz w:val="28"/>
          <w:szCs w:val="28"/>
          <w:lang w:val="kk-KZ"/>
        </w:rPr>
        <w:t>деңгейінде де идеология қағидаты</w:t>
      </w:r>
      <w:r w:rsidRPr="004A6AA5">
        <w:rPr>
          <w:rFonts w:ascii="Times New Roman" w:eastAsia="Times New Roman" w:hAnsi="Times New Roman" w:cs="Times New Roman"/>
          <w:sz w:val="28"/>
          <w:szCs w:val="28"/>
          <w:lang w:val="kk-KZ"/>
        </w:rPr>
        <w:t xml:space="preserve"> ретінде бағдарлардың бірі болуы тиіс..., тарих сабақтарын ғана емес, қазіргі заманғы </w:t>
      </w:r>
      <w:r w:rsidRPr="004A6AA5">
        <w:rPr>
          <w:rFonts w:ascii="Times New Roman" w:eastAsia="Times New Roman" w:hAnsi="Times New Roman" w:cs="Times New Roman"/>
          <w:sz w:val="28"/>
          <w:szCs w:val="28"/>
          <w:lang w:val="kk-KZ"/>
        </w:rPr>
        <w:lastRenderedPageBreak/>
        <w:t>мысалдар мен болашақ сигналдарын түсіну маңызды ...әлемде не болып жатқанына мән бере  отырып қайта пайымдау ... бұл бүкіл қоғамның да, саяси партиялардың да, қозғалыстардың да және білім беру жүйесінің де жүргізуге тиіс орасан зор дүниетанымдық, идеологиялық жұмыстардың бір бөлігі».</w:t>
      </w:r>
    </w:p>
    <w:p w:rsidR="00F35275" w:rsidRDefault="00F35275" w:rsidP="00610538">
      <w:pPr>
        <w:shd w:val="clear" w:color="auto" w:fill="FFFFFF" w:themeFill="background1"/>
        <w:spacing w:after="0" w:line="240" w:lineRule="auto"/>
        <w:ind w:firstLine="709"/>
        <w:jc w:val="both"/>
        <w:rPr>
          <w:rStyle w:val="a5"/>
          <w:rFonts w:ascii="Times New Roman" w:hAnsi="Times New Roman" w:cs="Times New Roman"/>
          <w:sz w:val="28"/>
          <w:szCs w:val="28"/>
          <w:shd w:val="clear" w:color="auto" w:fill="F9F9F9"/>
          <w:lang w:val="kk-KZ"/>
        </w:rPr>
      </w:pPr>
    </w:p>
    <w:p w:rsidR="00F35275" w:rsidRPr="00F35275" w:rsidRDefault="00F35275" w:rsidP="00F35275">
      <w:pPr>
        <w:shd w:val="clear" w:color="auto" w:fill="FFFFFF" w:themeFill="background1"/>
        <w:spacing w:after="0" w:line="240" w:lineRule="auto"/>
        <w:rPr>
          <w:rStyle w:val="a5"/>
          <w:rFonts w:ascii="Times New Roman" w:hAnsi="Times New Roman" w:cs="Times New Roman"/>
          <w:b w:val="0"/>
          <w:color w:val="0C0000"/>
          <w:sz w:val="20"/>
          <w:szCs w:val="28"/>
          <w:shd w:val="clear" w:color="auto" w:fill="F9F9F9"/>
          <w:lang w:val="kk-KZ"/>
        </w:rPr>
      </w:pPr>
      <w:r>
        <w:rPr>
          <w:rStyle w:val="a5"/>
          <w:rFonts w:ascii="Times New Roman" w:hAnsi="Times New Roman" w:cs="Times New Roman"/>
          <w:color w:val="0C0000"/>
          <w:sz w:val="20"/>
          <w:szCs w:val="28"/>
          <w:shd w:val="clear" w:color="auto" w:fill="F9F9F9"/>
          <w:lang w:val="kk-KZ"/>
        </w:rPr>
        <w:t>Результаты согласования</w:t>
      </w:r>
      <w:r>
        <w:rPr>
          <w:rStyle w:val="a5"/>
          <w:rFonts w:ascii="Times New Roman" w:hAnsi="Times New Roman" w:cs="Times New Roman"/>
          <w:color w:val="0C0000"/>
          <w:sz w:val="20"/>
          <w:szCs w:val="28"/>
          <w:shd w:val="clear" w:color="auto" w:fill="F9F9F9"/>
          <w:lang w:val="kk-KZ"/>
        </w:rPr>
        <w:br/>
      </w:r>
      <w:r>
        <w:rPr>
          <w:rStyle w:val="a5"/>
          <w:rFonts w:ascii="Times New Roman" w:hAnsi="Times New Roman" w:cs="Times New Roman"/>
          <w:b w:val="0"/>
          <w:color w:val="0C0000"/>
          <w:sz w:val="20"/>
          <w:szCs w:val="28"/>
          <w:shd w:val="clear" w:color="auto" w:fill="F9F9F9"/>
          <w:lang w:val="kk-KZ"/>
        </w:rPr>
        <w:t>08.04.2019 16:13:59: Жарменов А. Х. ( Департамент юридической службы и международного сотрудничества) - - cогласовано без замечаний</w:t>
      </w:r>
      <w:r>
        <w:rPr>
          <w:rStyle w:val="a5"/>
          <w:rFonts w:ascii="Times New Roman" w:hAnsi="Times New Roman" w:cs="Times New Roman"/>
          <w:b w:val="0"/>
          <w:color w:val="0C0000"/>
          <w:sz w:val="20"/>
          <w:szCs w:val="28"/>
          <w:shd w:val="clear" w:color="auto" w:fill="F9F9F9"/>
          <w:lang w:val="kk-KZ"/>
        </w:rPr>
        <w:br/>
        <w:t>08.04.2019 16:14:00: Максутова З. А. (Департамент дошкольного и среднего образования) - - cогласовано без замечаний</w:t>
      </w:r>
      <w:r>
        <w:rPr>
          <w:rStyle w:val="a5"/>
          <w:rFonts w:ascii="Times New Roman" w:hAnsi="Times New Roman" w:cs="Times New Roman"/>
          <w:b w:val="0"/>
          <w:color w:val="0C0000"/>
          <w:sz w:val="20"/>
          <w:szCs w:val="28"/>
          <w:shd w:val="clear" w:color="auto" w:fill="F9F9F9"/>
          <w:lang w:val="kk-KZ"/>
        </w:rPr>
        <w:br/>
        <w:t>08.04.2019 16:14:18: Сыздыкова Е. В. (Управление правового обеспечения и организации правового всеобуча) - - cогласовано без замечаний</w:t>
      </w:r>
      <w:r>
        <w:rPr>
          <w:rStyle w:val="a5"/>
          <w:rFonts w:ascii="Times New Roman" w:hAnsi="Times New Roman" w:cs="Times New Roman"/>
          <w:b w:val="0"/>
          <w:color w:val="0C0000"/>
          <w:sz w:val="20"/>
          <w:szCs w:val="28"/>
          <w:shd w:val="clear" w:color="auto" w:fill="F9F9F9"/>
          <w:lang w:val="kk-KZ"/>
        </w:rPr>
        <w:br/>
        <w:t>08.04.2019 17:09:10: Жусупов А. Н. (Управление правового обеспечения и организации правового всеобуча) - - cогласовано без замечаний</w:t>
      </w:r>
      <w:r>
        <w:rPr>
          <w:rStyle w:val="a5"/>
          <w:rFonts w:ascii="Times New Roman" w:hAnsi="Times New Roman" w:cs="Times New Roman"/>
          <w:b w:val="0"/>
          <w:color w:val="0C0000"/>
          <w:sz w:val="20"/>
          <w:szCs w:val="28"/>
          <w:shd w:val="clear" w:color="auto" w:fill="F9F9F9"/>
          <w:lang w:val="kk-KZ"/>
        </w:rPr>
        <w:br/>
        <w:t>12.04.2019 11:42:24: Суханбердиева Э. А. (Руководство) - - cогласовано без замечаний</w:t>
      </w:r>
      <w:r>
        <w:rPr>
          <w:rStyle w:val="a5"/>
          <w:rFonts w:ascii="Times New Roman" w:hAnsi="Times New Roman" w:cs="Times New Roman"/>
          <w:b w:val="0"/>
          <w:color w:val="0C0000"/>
          <w:sz w:val="20"/>
          <w:szCs w:val="28"/>
          <w:shd w:val="clear" w:color="auto" w:fill="F9F9F9"/>
          <w:lang w:val="kk-KZ"/>
        </w:rPr>
        <w:br/>
      </w:r>
    </w:p>
    <w:sectPr w:rsidR="00F35275" w:rsidRPr="00F35275" w:rsidSect="00842353">
      <w:headerReference w:type="default" r:id="rId8"/>
      <w:footerReference w:type="default" r:id="rId9"/>
      <w:headerReference w:type="first" r:id="rId10"/>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4B6" w:rsidRDefault="007344B6" w:rsidP="005D1454">
      <w:pPr>
        <w:spacing w:after="0" w:line="240" w:lineRule="auto"/>
      </w:pPr>
      <w:r>
        <w:separator/>
      </w:r>
    </w:p>
  </w:endnote>
  <w:endnote w:type="continuationSeparator" w:id="0">
    <w:p w:rsidR="007344B6" w:rsidRDefault="007344B6" w:rsidP="005D1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9F" w:rsidRDefault="00595E9F" w:rsidP="007D554E">
    <w:pPr>
      <w:pStyle w:val="af1"/>
    </w:pPr>
  </w:p>
  <w:p w:rsidR="00367DBF" w:rsidRDefault="00367DB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4B6" w:rsidRDefault="007344B6" w:rsidP="005D1454">
      <w:pPr>
        <w:spacing w:after="0" w:line="240" w:lineRule="auto"/>
      </w:pPr>
      <w:r>
        <w:separator/>
      </w:r>
    </w:p>
  </w:footnote>
  <w:footnote w:type="continuationSeparator" w:id="0">
    <w:p w:rsidR="007344B6" w:rsidRDefault="007344B6" w:rsidP="005D14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049806"/>
      <w:docPartObj>
        <w:docPartGallery w:val="Page Numbers (Top of Page)"/>
        <w:docPartUnique/>
      </w:docPartObj>
    </w:sdtPr>
    <w:sdtContent>
      <w:p w:rsidR="00577A3D" w:rsidRDefault="00E357E9">
        <w:pPr>
          <w:pStyle w:val="af"/>
          <w:jc w:val="center"/>
        </w:pPr>
        <w:r>
          <w:fldChar w:fldCharType="begin"/>
        </w:r>
        <w:r w:rsidR="00577A3D">
          <w:instrText>PAGE   \* MERGEFORMAT</w:instrText>
        </w:r>
        <w:r>
          <w:fldChar w:fldCharType="separate"/>
        </w:r>
        <w:r w:rsidR="00103763">
          <w:rPr>
            <w:noProof/>
          </w:rPr>
          <w:t>18</w:t>
        </w:r>
        <w:r>
          <w:fldChar w:fldCharType="end"/>
        </w:r>
      </w:p>
    </w:sdtContent>
  </w:sdt>
  <w:p w:rsidR="00595E9F" w:rsidRDefault="00E357E9">
    <w:pPr>
      <w:pStyle w:val="af"/>
    </w:pPr>
    <w:r>
      <w:rPr>
        <w:noProof/>
      </w:rPr>
      <w:pict>
        <v:shapetype id="_x0000_t202" coordsize="21600,21600" o:spt="202" path="m,l,21600r21600,l21600,xe">
          <v:stroke joinstyle="miter"/>
          <v:path gradientshapeok="t" o:connecttype="rect"/>
        </v:shapetype>
        <v:shape id="Text Box 1" o:spid="_x0000_s4097" type="#_x0000_t202" style="position:absolute;margin-left:494.4pt;margin-top:35.35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" stroked="f">
          <v:textbox style="layout-flow:vertical;mso-layout-flow-alt:bottom-to-top">
            <w:txbxContent>
              <w:p w:rsidR="00F35275" w:rsidRPr="00F35275" w:rsidRDefault="00F35275">
                <w:pPr>
                  <w:rPr>
                    <w:rFonts w:ascii="Times New Roman" w:hAnsi="Times New Roman" w:cs="Times New Roman"/>
                    <w:color w:val="0C0000"/>
                    <w:sz w:val="14"/>
                  </w:rPr>
                </w:pPr>
                <w:r>
                  <w:rPr>
                    <w:rFonts w:ascii="Times New Roman" w:hAnsi="Times New Roman" w:cs="Times New Roman"/>
                    <w:color w:val="0C0000"/>
                    <w:sz w:val="14"/>
                  </w:rPr>
                  <w:t>15.04.2019</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нұсқасы)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353" w:rsidRDefault="00842353">
    <w:pPr>
      <w:pStyle w:val="af"/>
      <w:jc w:val="center"/>
    </w:pPr>
  </w:p>
  <w:p w:rsidR="00595E9F" w:rsidRDefault="00E357E9">
    <w:pPr>
      <w:pStyle w:val="af"/>
    </w:pPr>
    <w:r>
      <w:rPr>
        <w:noProof/>
      </w:rPr>
      <w:pict>
        <v:shapetype id="_x0000_t202" coordsize="21600,21600" o:spt="202" path="m,l,21600r21600,l21600,xe">
          <v:stroke joinstyle="miter"/>
          <v:path gradientshapeok="t" o:connecttype="rect"/>
        </v:shapetype>
        <v:shape id="_x0000_s4099" type="#_x0000_t202" style="position:absolute;margin-left:494.4pt;margin-top:35.35pt;width:30pt;height:631.4pt;z-index:251659264;mso-wrap-style:tight" stroked="f">
          <v:textbox style="layout-flow:vertical;mso-layout-flow-alt:bottom-to-top">
            <w:txbxContent>
              <w:p w:rsidR="003823D0" w:rsidRPr="003823D0" w:rsidRDefault="003823D0">
                <w:pPr>
                  <w:rPr>
                    <w:rFonts w:ascii="Times New Roman" w:hAnsi="Times New Roman" w:cs="Times New Roman"/>
                    <w:color w:val="0C0000"/>
                    <w:sz w:val="14"/>
                  </w:rPr>
                </w:pPr>
                <w:r>
                  <w:rPr>
                    <w:rFonts w:ascii="Times New Roman" w:hAnsi="Times New Roman" w:cs="Times New Roman"/>
                    <w:color w:val="0C0000"/>
                    <w:sz w:val="14"/>
                  </w:rPr>
                  <w:t>18.04.2019</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D1C"/>
    <w:multiLevelType w:val="hybridMultilevel"/>
    <w:tmpl w:val="32D44B0C"/>
    <w:lvl w:ilvl="0" w:tplc="8DECF7D4">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83D47D1"/>
    <w:multiLevelType w:val="multilevel"/>
    <w:tmpl w:val="B678CF38"/>
    <w:lvl w:ilvl="0">
      <w:start w:val="1"/>
      <w:numFmt w:val="decimal"/>
      <w:lvlText w:val="%1."/>
      <w:lvlJc w:val="left"/>
      <w:pPr>
        <w:ind w:left="450" w:hanging="450"/>
      </w:pPr>
      <w:rPr>
        <w:rFonts w:hint="default"/>
        <w:b/>
        <w:color w:val="auto"/>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
    <w:nsid w:val="12DB1CB3"/>
    <w:multiLevelType w:val="hybridMultilevel"/>
    <w:tmpl w:val="84F6702A"/>
    <w:lvl w:ilvl="0" w:tplc="643A809E">
      <w:start w:val="1"/>
      <w:numFmt w:val="bullet"/>
      <w:lvlText w:val="•"/>
      <w:lvlJc w:val="left"/>
      <w:pPr>
        <w:tabs>
          <w:tab w:val="num" w:pos="720"/>
        </w:tabs>
        <w:ind w:left="720" w:hanging="360"/>
      </w:pPr>
      <w:rPr>
        <w:rFonts w:ascii="Arial" w:hAnsi="Arial" w:hint="default"/>
      </w:rPr>
    </w:lvl>
    <w:lvl w:ilvl="1" w:tplc="C1185612" w:tentative="1">
      <w:start w:val="1"/>
      <w:numFmt w:val="bullet"/>
      <w:lvlText w:val="•"/>
      <w:lvlJc w:val="left"/>
      <w:pPr>
        <w:tabs>
          <w:tab w:val="num" w:pos="1440"/>
        </w:tabs>
        <w:ind w:left="1440" w:hanging="360"/>
      </w:pPr>
      <w:rPr>
        <w:rFonts w:ascii="Arial" w:hAnsi="Arial" w:hint="default"/>
      </w:rPr>
    </w:lvl>
    <w:lvl w:ilvl="2" w:tplc="5A54C4B6" w:tentative="1">
      <w:start w:val="1"/>
      <w:numFmt w:val="bullet"/>
      <w:lvlText w:val="•"/>
      <w:lvlJc w:val="left"/>
      <w:pPr>
        <w:tabs>
          <w:tab w:val="num" w:pos="2160"/>
        </w:tabs>
        <w:ind w:left="2160" w:hanging="360"/>
      </w:pPr>
      <w:rPr>
        <w:rFonts w:ascii="Arial" w:hAnsi="Arial" w:hint="default"/>
      </w:rPr>
    </w:lvl>
    <w:lvl w:ilvl="3" w:tplc="2174A37A" w:tentative="1">
      <w:start w:val="1"/>
      <w:numFmt w:val="bullet"/>
      <w:lvlText w:val="•"/>
      <w:lvlJc w:val="left"/>
      <w:pPr>
        <w:tabs>
          <w:tab w:val="num" w:pos="2880"/>
        </w:tabs>
        <w:ind w:left="2880" w:hanging="360"/>
      </w:pPr>
      <w:rPr>
        <w:rFonts w:ascii="Arial" w:hAnsi="Arial" w:hint="default"/>
      </w:rPr>
    </w:lvl>
    <w:lvl w:ilvl="4" w:tplc="09289D5C" w:tentative="1">
      <w:start w:val="1"/>
      <w:numFmt w:val="bullet"/>
      <w:lvlText w:val="•"/>
      <w:lvlJc w:val="left"/>
      <w:pPr>
        <w:tabs>
          <w:tab w:val="num" w:pos="3600"/>
        </w:tabs>
        <w:ind w:left="3600" w:hanging="360"/>
      </w:pPr>
      <w:rPr>
        <w:rFonts w:ascii="Arial" w:hAnsi="Arial" w:hint="default"/>
      </w:rPr>
    </w:lvl>
    <w:lvl w:ilvl="5" w:tplc="3F7A934A" w:tentative="1">
      <w:start w:val="1"/>
      <w:numFmt w:val="bullet"/>
      <w:lvlText w:val="•"/>
      <w:lvlJc w:val="left"/>
      <w:pPr>
        <w:tabs>
          <w:tab w:val="num" w:pos="4320"/>
        </w:tabs>
        <w:ind w:left="4320" w:hanging="360"/>
      </w:pPr>
      <w:rPr>
        <w:rFonts w:ascii="Arial" w:hAnsi="Arial" w:hint="default"/>
      </w:rPr>
    </w:lvl>
    <w:lvl w:ilvl="6" w:tplc="EAD464C2" w:tentative="1">
      <w:start w:val="1"/>
      <w:numFmt w:val="bullet"/>
      <w:lvlText w:val="•"/>
      <w:lvlJc w:val="left"/>
      <w:pPr>
        <w:tabs>
          <w:tab w:val="num" w:pos="5040"/>
        </w:tabs>
        <w:ind w:left="5040" w:hanging="360"/>
      </w:pPr>
      <w:rPr>
        <w:rFonts w:ascii="Arial" w:hAnsi="Arial" w:hint="default"/>
      </w:rPr>
    </w:lvl>
    <w:lvl w:ilvl="7" w:tplc="BCBC280E" w:tentative="1">
      <w:start w:val="1"/>
      <w:numFmt w:val="bullet"/>
      <w:lvlText w:val="•"/>
      <w:lvlJc w:val="left"/>
      <w:pPr>
        <w:tabs>
          <w:tab w:val="num" w:pos="5760"/>
        </w:tabs>
        <w:ind w:left="5760" w:hanging="360"/>
      </w:pPr>
      <w:rPr>
        <w:rFonts w:ascii="Arial" w:hAnsi="Arial" w:hint="default"/>
      </w:rPr>
    </w:lvl>
    <w:lvl w:ilvl="8" w:tplc="1E7CE5B0" w:tentative="1">
      <w:start w:val="1"/>
      <w:numFmt w:val="bullet"/>
      <w:lvlText w:val="•"/>
      <w:lvlJc w:val="left"/>
      <w:pPr>
        <w:tabs>
          <w:tab w:val="num" w:pos="6480"/>
        </w:tabs>
        <w:ind w:left="6480" w:hanging="360"/>
      </w:pPr>
      <w:rPr>
        <w:rFonts w:ascii="Arial" w:hAnsi="Arial" w:hint="default"/>
      </w:rPr>
    </w:lvl>
  </w:abstractNum>
  <w:abstractNum w:abstractNumId="3">
    <w:nsid w:val="14C87D48"/>
    <w:multiLevelType w:val="hybridMultilevel"/>
    <w:tmpl w:val="1288500E"/>
    <w:lvl w:ilvl="0" w:tplc="A1C802CE">
      <w:start w:val="1"/>
      <w:numFmt w:val="bullet"/>
      <w:lvlText w:val="-"/>
      <w:lvlJc w:val="left"/>
      <w:pPr>
        <w:tabs>
          <w:tab w:val="num" w:pos="720"/>
        </w:tabs>
        <w:ind w:left="720" w:hanging="360"/>
      </w:pPr>
      <w:rPr>
        <w:rFonts w:ascii="Times New Roman" w:hAnsi="Times New Roman" w:hint="default"/>
      </w:rPr>
    </w:lvl>
    <w:lvl w:ilvl="1" w:tplc="ED4870BE" w:tentative="1">
      <w:start w:val="1"/>
      <w:numFmt w:val="bullet"/>
      <w:lvlText w:val="-"/>
      <w:lvlJc w:val="left"/>
      <w:pPr>
        <w:tabs>
          <w:tab w:val="num" w:pos="1440"/>
        </w:tabs>
        <w:ind w:left="1440" w:hanging="360"/>
      </w:pPr>
      <w:rPr>
        <w:rFonts w:ascii="Times New Roman" w:hAnsi="Times New Roman" w:hint="default"/>
      </w:rPr>
    </w:lvl>
    <w:lvl w:ilvl="2" w:tplc="98F8CAEE" w:tentative="1">
      <w:start w:val="1"/>
      <w:numFmt w:val="bullet"/>
      <w:lvlText w:val="-"/>
      <w:lvlJc w:val="left"/>
      <w:pPr>
        <w:tabs>
          <w:tab w:val="num" w:pos="2160"/>
        </w:tabs>
        <w:ind w:left="2160" w:hanging="360"/>
      </w:pPr>
      <w:rPr>
        <w:rFonts w:ascii="Times New Roman" w:hAnsi="Times New Roman" w:hint="default"/>
      </w:rPr>
    </w:lvl>
    <w:lvl w:ilvl="3" w:tplc="B1F6C96E" w:tentative="1">
      <w:start w:val="1"/>
      <w:numFmt w:val="bullet"/>
      <w:lvlText w:val="-"/>
      <w:lvlJc w:val="left"/>
      <w:pPr>
        <w:tabs>
          <w:tab w:val="num" w:pos="2880"/>
        </w:tabs>
        <w:ind w:left="2880" w:hanging="360"/>
      </w:pPr>
      <w:rPr>
        <w:rFonts w:ascii="Times New Roman" w:hAnsi="Times New Roman" w:hint="default"/>
      </w:rPr>
    </w:lvl>
    <w:lvl w:ilvl="4" w:tplc="199A7412" w:tentative="1">
      <w:start w:val="1"/>
      <w:numFmt w:val="bullet"/>
      <w:lvlText w:val="-"/>
      <w:lvlJc w:val="left"/>
      <w:pPr>
        <w:tabs>
          <w:tab w:val="num" w:pos="3600"/>
        </w:tabs>
        <w:ind w:left="3600" w:hanging="360"/>
      </w:pPr>
      <w:rPr>
        <w:rFonts w:ascii="Times New Roman" w:hAnsi="Times New Roman" w:hint="default"/>
      </w:rPr>
    </w:lvl>
    <w:lvl w:ilvl="5" w:tplc="52864F44" w:tentative="1">
      <w:start w:val="1"/>
      <w:numFmt w:val="bullet"/>
      <w:lvlText w:val="-"/>
      <w:lvlJc w:val="left"/>
      <w:pPr>
        <w:tabs>
          <w:tab w:val="num" w:pos="4320"/>
        </w:tabs>
        <w:ind w:left="4320" w:hanging="360"/>
      </w:pPr>
      <w:rPr>
        <w:rFonts w:ascii="Times New Roman" w:hAnsi="Times New Roman" w:hint="default"/>
      </w:rPr>
    </w:lvl>
    <w:lvl w:ilvl="6" w:tplc="54CEC7B4" w:tentative="1">
      <w:start w:val="1"/>
      <w:numFmt w:val="bullet"/>
      <w:lvlText w:val="-"/>
      <w:lvlJc w:val="left"/>
      <w:pPr>
        <w:tabs>
          <w:tab w:val="num" w:pos="5040"/>
        </w:tabs>
        <w:ind w:left="5040" w:hanging="360"/>
      </w:pPr>
      <w:rPr>
        <w:rFonts w:ascii="Times New Roman" w:hAnsi="Times New Roman" w:hint="default"/>
      </w:rPr>
    </w:lvl>
    <w:lvl w:ilvl="7" w:tplc="CE6CC4CA" w:tentative="1">
      <w:start w:val="1"/>
      <w:numFmt w:val="bullet"/>
      <w:lvlText w:val="-"/>
      <w:lvlJc w:val="left"/>
      <w:pPr>
        <w:tabs>
          <w:tab w:val="num" w:pos="5760"/>
        </w:tabs>
        <w:ind w:left="5760" w:hanging="360"/>
      </w:pPr>
      <w:rPr>
        <w:rFonts w:ascii="Times New Roman" w:hAnsi="Times New Roman" w:hint="default"/>
      </w:rPr>
    </w:lvl>
    <w:lvl w:ilvl="8" w:tplc="07F20BA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626836"/>
    <w:multiLevelType w:val="hybridMultilevel"/>
    <w:tmpl w:val="6330B884"/>
    <w:lvl w:ilvl="0" w:tplc="CC52F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B35FFB"/>
    <w:multiLevelType w:val="hybridMultilevel"/>
    <w:tmpl w:val="DAC07714"/>
    <w:lvl w:ilvl="0" w:tplc="C4963832">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4D7EF5"/>
    <w:multiLevelType w:val="multilevel"/>
    <w:tmpl w:val="BF74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3E776C"/>
    <w:multiLevelType w:val="hybridMultilevel"/>
    <w:tmpl w:val="ADDC5AF2"/>
    <w:lvl w:ilvl="0" w:tplc="F8BE50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B03DFB"/>
    <w:multiLevelType w:val="hybridMultilevel"/>
    <w:tmpl w:val="42784C8E"/>
    <w:lvl w:ilvl="0" w:tplc="491ADA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C505F9"/>
    <w:multiLevelType w:val="hybridMultilevel"/>
    <w:tmpl w:val="ADDC5AF2"/>
    <w:lvl w:ilvl="0" w:tplc="F8BE50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4EC63F0"/>
    <w:multiLevelType w:val="hybridMultilevel"/>
    <w:tmpl w:val="B8E0069C"/>
    <w:lvl w:ilvl="0" w:tplc="D5280B8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464A57A7"/>
    <w:multiLevelType w:val="multilevel"/>
    <w:tmpl w:val="B678CF38"/>
    <w:lvl w:ilvl="0">
      <w:start w:val="1"/>
      <w:numFmt w:val="decimal"/>
      <w:lvlText w:val="%1."/>
      <w:lvlJc w:val="left"/>
      <w:pPr>
        <w:ind w:left="450" w:hanging="450"/>
      </w:pPr>
      <w:rPr>
        <w:rFonts w:hint="default"/>
        <w:b/>
        <w:color w:val="auto"/>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2">
    <w:nsid w:val="625060C7"/>
    <w:multiLevelType w:val="hybridMultilevel"/>
    <w:tmpl w:val="04184FA6"/>
    <w:lvl w:ilvl="0" w:tplc="F2CE5CB2">
      <w:start w:val="4"/>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A063ED4"/>
    <w:multiLevelType w:val="hybridMultilevel"/>
    <w:tmpl w:val="06625A0A"/>
    <w:lvl w:ilvl="0" w:tplc="C85AB534">
      <w:start w:val="1"/>
      <w:numFmt w:val="bullet"/>
      <w:lvlText w:val="-"/>
      <w:lvlJc w:val="left"/>
      <w:pPr>
        <w:tabs>
          <w:tab w:val="num" w:pos="720"/>
        </w:tabs>
        <w:ind w:left="720" w:hanging="360"/>
      </w:pPr>
      <w:rPr>
        <w:rFonts w:ascii="Times New Roman" w:hAnsi="Times New Roman" w:hint="default"/>
      </w:rPr>
    </w:lvl>
    <w:lvl w:ilvl="1" w:tplc="2490FF36" w:tentative="1">
      <w:start w:val="1"/>
      <w:numFmt w:val="bullet"/>
      <w:lvlText w:val="-"/>
      <w:lvlJc w:val="left"/>
      <w:pPr>
        <w:tabs>
          <w:tab w:val="num" w:pos="1440"/>
        </w:tabs>
        <w:ind w:left="1440" w:hanging="360"/>
      </w:pPr>
      <w:rPr>
        <w:rFonts w:ascii="Times New Roman" w:hAnsi="Times New Roman" w:hint="default"/>
      </w:rPr>
    </w:lvl>
    <w:lvl w:ilvl="2" w:tplc="7FF41C8E" w:tentative="1">
      <w:start w:val="1"/>
      <w:numFmt w:val="bullet"/>
      <w:lvlText w:val="-"/>
      <w:lvlJc w:val="left"/>
      <w:pPr>
        <w:tabs>
          <w:tab w:val="num" w:pos="2160"/>
        </w:tabs>
        <w:ind w:left="2160" w:hanging="360"/>
      </w:pPr>
      <w:rPr>
        <w:rFonts w:ascii="Times New Roman" w:hAnsi="Times New Roman" w:hint="default"/>
      </w:rPr>
    </w:lvl>
    <w:lvl w:ilvl="3" w:tplc="DF2C2092" w:tentative="1">
      <w:start w:val="1"/>
      <w:numFmt w:val="bullet"/>
      <w:lvlText w:val="-"/>
      <w:lvlJc w:val="left"/>
      <w:pPr>
        <w:tabs>
          <w:tab w:val="num" w:pos="2880"/>
        </w:tabs>
        <w:ind w:left="2880" w:hanging="360"/>
      </w:pPr>
      <w:rPr>
        <w:rFonts w:ascii="Times New Roman" w:hAnsi="Times New Roman" w:hint="default"/>
      </w:rPr>
    </w:lvl>
    <w:lvl w:ilvl="4" w:tplc="F36C0AC0" w:tentative="1">
      <w:start w:val="1"/>
      <w:numFmt w:val="bullet"/>
      <w:lvlText w:val="-"/>
      <w:lvlJc w:val="left"/>
      <w:pPr>
        <w:tabs>
          <w:tab w:val="num" w:pos="3600"/>
        </w:tabs>
        <w:ind w:left="3600" w:hanging="360"/>
      </w:pPr>
      <w:rPr>
        <w:rFonts w:ascii="Times New Roman" w:hAnsi="Times New Roman" w:hint="default"/>
      </w:rPr>
    </w:lvl>
    <w:lvl w:ilvl="5" w:tplc="C1102F3C" w:tentative="1">
      <w:start w:val="1"/>
      <w:numFmt w:val="bullet"/>
      <w:lvlText w:val="-"/>
      <w:lvlJc w:val="left"/>
      <w:pPr>
        <w:tabs>
          <w:tab w:val="num" w:pos="4320"/>
        </w:tabs>
        <w:ind w:left="4320" w:hanging="360"/>
      </w:pPr>
      <w:rPr>
        <w:rFonts w:ascii="Times New Roman" w:hAnsi="Times New Roman" w:hint="default"/>
      </w:rPr>
    </w:lvl>
    <w:lvl w:ilvl="6" w:tplc="64D6DE38" w:tentative="1">
      <w:start w:val="1"/>
      <w:numFmt w:val="bullet"/>
      <w:lvlText w:val="-"/>
      <w:lvlJc w:val="left"/>
      <w:pPr>
        <w:tabs>
          <w:tab w:val="num" w:pos="5040"/>
        </w:tabs>
        <w:ind w:left="5040" w:hanging="360"/>
      </w:pPr>
      <w:rPr>
        <w:rFonts w:ascii="Times New Roman" w:hAnsi="Times New Roman" w:hint="default"/>
      </w:rPr>
    </w:lvl>
    <w:lvl w:ilvl="7" w:tplc="A8705A94" w:tentative="1">
      <w:start w:val="1"/>
      <w:numFmt w:val="bullet"/>
      <w:lvlText w:val="-"/>
      <w:lvlJc w:val="left"/>
      <w:pPr>
        <w:tabs>
          <w:tab w:val="num" w:pos="5760"/>
        </w:tabs>
        <w:ind w:left="5760" w:hanging="360"/>
      </w:pPr>
      <w:rPr>
        <w:rFonts w:ascii="Times New Roman" w:hAnsi="Times New Roman" w:hint="default"/>
      </w:rPr>
    </w:lvl>
    <w:lvl w:ilvl="8" w:tplc="62EECD5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A11644F"/>
    <w:multiLevelType w:val="hybridMultilevel"/>
    <w:tmpl w:val="00F403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4082F04"/>
    <w:multiLevelType w:val="hybridMultilevel"/>
    <w:tmpl w:val="6330B884"/>
    <w:lvl w:ilvl="0" w:tplc="CC52F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4F51F45"/>
    <w:multiLevelType w:val="hybridMultilevel"/>
    <w:tmpl w:val="F4784E3A"/>
    <w:lvl w:ilvl="0" w:tplc="04190011">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5CE3BCA"/>
    <w:multiLevelType w:val="hybridMultilevel"/>
    <w:tmpl w:val="9E20E2E6"/>
    <w:lvl w:ilvl="0" w:tplc="5FEA2A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2"/>
  </w:num>
  <w:num w:numId="3">
    <w:abstractNumId w:val="7"/>
  </w:num>
  <w:num w:numId="4">
    <w:abstractNumId w:val="5"/>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3"/>
  </w:num>
  <w:num w:numId="10">
    <w:abstractNumId w:val="11"/>
  </w:num>
  <w:num w:numId="11">
    <w:abstractNumId w:val="16"/>
  </w:num>
  <w:num w:numId="12">
    <w:abstractNumId w:val="14"/>
  </w:num>
  <w:num w:numId="13">
    <w:abstractNumId w:val="15"/>
  </w:num>
  <w:num w:numId="14">
    <w:abstractNumId w:val="4"/>
  </w:num>
  <w:num w:numId="15">
    <w:abstractNumId w:val="1"/>
  </w:num>
  <w:num w:numId="16">
    <w:abstractNumId w:val="9"/>
  </w:num>
  <w:num w:numId="17">
    <w:abstractNumId w:val="10"/>
  </w:num>
  <w:num w:numId="18">
    <w:abstractNumId w:val="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useFELayout/>
  </w:compat>
  <w:rsids>
    <w:rsidRoot w:val="005D1454"/>
    <w:rsid w:val="00000B27"/>
    <w:rsid w:val="00001D7E"/>
    <w:rsid w:val="0000203E"/>
    <w:rsid w:val="00002B68"/>
    <w:rsid w:val="00007136"/>
    <w:rsid w:val="00007AE3"/>
    <w:rsid w:val="0001281C"/>
    <w:rsid w:val="000207FB"/>
    <w:rsid w:val="000214AA"/>
    <w:rsid w:val="00024877"/>
    <w:rsid w:val="00025F3C"/>
    <w:rsid w:val="00026C7B"/>
    <w:rsid w:val="000307B5"/>
    <w:rsid w:val="0004193C"/>
    <w:rsid w:val="00041B7E"/>
    <w:rsid w:val="0004708C"/>
    <w:rsid w:val="000500B0"/>
    <w:rsid w:val="00061F40"/>
    <w:rsid w:val="000630E2"/>
    <w:rsid w:val="00072E14"/>
    <w:rsid w:val="00074329"/>
    <w:rsid w:val="0007576D"/>
    <w:rsid w:val="00077E71"/>
    <w:rsid w:val="000810F2"/>
    <w:rsid w:val="000837B7"/>
    <w:rsid w:val="0008478F"/>
    <w:rsid w:val="000856F4"/>
    <w:rsid w:val="00092324"/>
    <w:rsid w:val="000942D2"/>
    <w:rsid w:val="00095BF3"/>
    <w:rsid w:val="00097EB1"/>
    <w:rsid w:val="000B0F64"/>
    <w:rsid w:val="000B5248"/>
    <w:rsid w:val="000C4DB8"/>
    <w:rsid w:val="000C5F89"/>
    <w:rsid w:val="000C6314"/>
    <w:rsid w:val="000C72F4"/>
    <w:rsid w:val="000D2CEA"/>
    <w:rsid w:val="000D4406"/>
    <w:rsid w:val="000D5D72"/>
    <w:rsid w:val="000D6C01"/>
    <w:rsid w:val="000E1853"/>
    <w:rsid w:val="000E3D89"/>
    <w:rsid w:val="000F1BBE"/>
    <w:rsid w:val="000F5E66"/>
    <w:rsid w:val="000F675B"/>
    <w:rsid w:val="0010129D"/>
    <w:rsid w:val="00103763"/>
    <w:rsid w:val="001063FA"/>
    <w:rsid w:val="001066A5"/>
    <w:rsid w:val="001078B9"/>
    <w:rsid w:val="00110D11"/>
    <w:rsid w:val="00113232"/>
    <w:rsid w:val="0012176B"/>
    <w:rsid w:val="00132E6C"/>
    <w:rsid w:val="001421D2"/>
    <w:rsid w:val="00144E51"/>
    <w:rsid w:val="00145E03"/>
    <w:rsid w:val="001511ED"/>
    <w:rsid w:val="001609AE"/>
    <w:rsid w:val="0016359A"/>
    <w:rsid w:val="001722D6"/>
    <w:rsid w:val="001743A6"/>
    <w:rsid w:val="00177529"/>
    <w:rsid w:val="00180562"/>
    <w:rsid w:val="0019020D"/>
    <w:rsid w:val="00190271"/>
    <w:rsid w:val="0019757F"/>
    <w:rsid w:val="0019791C"/>
    <w:rsid w:val="001A15CD"/>
    <w:rsid w:val="001A35A4"/>
    <w:rsid w:val="001A4F27"/>
    <w:rsid w:val="001A6194"/>
    <w:rsid w:val="001A7F56"/>
    <w:rsid w:val="001B20F0"/>
    <w:rsid w:val="001B2408"/>
    <w:rsid w:val="001B722C"/>
    <w:rsid w:val="001C2530"/>
    <w:rsid w:val="001C490B"/>
    <w:rsid w:val="001C5195"/>
    <w:rsid w:val="001C6164"/>
    <w:rsid w:val="001D2DAC"/>
    <w:rsid w:val="001D3286"/>
    <w:rsid w:val="001D4063"/>
    <w:rsid w:val="001D5FD8"/>
    <w:rsid w:val="001D6F97"/>
    <w:rsid w:val="001D7887"/>
    <w:rsid w:val="001E1EA8"/>
    <w:rsid w:val="001E2ACE"/>
    <w:rsid w:val="001E518E"/>
    <w:rsid w:val="001E6612"/>
    <w:rsid w:val="001F432C"/>
    <w:rsid w:val="001F59A0"/>
    <w:rsid w:val="00207279"/>
    <w:rsid w:val="00211491"/>
    <w:rsid w:val="00211B3A"/>
    <w:rsid w:val="002132FE"/>
    <w:rsid w:val="002220A7"/>
    <w:rsid w:val="0022248B"/>
    <w:rsid w:val="002267C1"/>
    <w:rsid w:val="002362E5"/>
    <w:rsid w:val="00237651"/>
    <w:rsid w:val="00253074"/>
    <w:rsid w:val="00253E24"/>
    <w:rsid w:val="00266C5B"/>
    <w:rsid w:val="00267260"/>
    <w:rsid w:val="00271240"/>
    <w:rsid w:val="0027345A"/>
    <w:rsid w:val="00274F30"/>
    <w:rsid w:val="002856DF"/>
    <w:rsid w:val="00290DEA"/>
    <w:rsid w:val="0029116E"/>
    <w:rsid w:val="00292CF1"/>
    <w:rsid w:val="002B131D"/>
    <w:rsid w:val="002B78F3"/>
    <w:rsid w:val="002C3AC6"/>
    <w:rsid w:val="002C78B1"/>
    <w:rsid w:val="002D06DF"/>
    <w:rsid w:val="002D678D"/>
    <w:rsid w:val="002E20F5"/>
    <w:rsid w:val="002F4EC9"/>
    <w:rsid w:val="002F76C9"/>
    <w:rsid w:val="0030073A"/>
    <w:rsid w:val="00301D8A"/>
    <w:rsid w:val="003024AA"/>
    <w:rsid w:val="00302E1A"/>
    <w:rsid w:val="003047BD"/>
    <w:rsid w:val="00314EF0"/>
    <w:rsid w:val="00316E92"/>
    <w:rsid w:val="00320F3F"/>
    <w:rsid w:val="00322D53"/>
    <w:rsid w:val="003311B6"/>
    <w:rsid w:val="00331A6A"/>
    <w:rsid w:val="0034039C"/>
    <w:rsid w:val="0034202F"/>
    <w:rsid w:val="00347D13"/>
    <w:rsid w:val="00363B33"/>
    <w:rsid w:val="00365CE0"/>
    <w:rsid w:val="00367DBF"/>
    <w:rsid w:val="00370164"/>
    <w:rsid w:val="00370527"/>
    <w:rsid w:val="00370826"/>
    <w:rsid w:val="00372C72"/>
    <w:rsid w:val="00373A16"/>
    <w:rsid w:val="0037412C"/>
    <w:rsid w:val="00376A8D"/>
    <w:rsid w:val="003823D0"/>
    <w:rsid w:val="003828A2"/>
    <w:rsid w:val="00383FBD"/>
    <w:rsid w:val="00391354"/>
    <w:rsid w:val="00392383"/>
    <w:rsid w:val="00393B95"/>
    <w:rsid w:val="00394426"/>
    <w:rsid w:val="00394E4A"/>
    <w:rsid w:val="00396D29"/>
    <w:rsid w:val="0039714B"/>
    <w:rsid w:val="003A5350"/>
    <w:rsid w:val="003B310A"/>
    <w:rsid w:val="003C0F82"/>
    <w:rsid w:val="003D2754"/>
    <w:rsid w:val="003D2E78"/>
    <w:rsid w:val="003E1224"/>
    <w:rsid w:val="003E2505"/>
    <w:rsid w:val="003E4A35"/>
    <w:rsid w:val="003F5FCD"/>
    <w:rsid w:val="00400252"/>
    <w:rsid w:val="00402081"/>
    <w:rsid w:val="00403779"/>
    <w:rsid w:val="00414120"/>
    <w:rsid w:val="004145E4"/>
    <w:rsid w:val="00416804"/>
    <w:rsid w:val="00422ECA"/>
    <w:rsid w:val="00423AA2"/>
    <w:rsid w:val="0042481B"/>
    <w:rsid w:val="004306D4"/>
    <w:rsid w:val="0043474A"/>
    <w:rsid w:val="004371E5"/>
    <w:rsid w:val="00441082"/>
    <w:rsid w:val="004520E5"/>
    <w:rsid w:val="004569FA"/>
    <w:rsid w:val="00472F55"/>
    <w:rsid w:val="004730E9"/>
    <w:rsid w:val="00474FA2"/>
    <w:rsid w:val="00476D7F"/>
    <w:rsid w:val="00490032"/>
    <w:rsid w:val="0049266B"/>
    <w:rsid w:val="00492FAF"/>
    <w:rsid w:val="0049617F"/>
    <w:rsid w:val="004A25D9"/>
    <w:rsid w:val="004A6AA5"/>
    <w:rsid w:val="004B2AD8"/>
    <w:rsid w:val="004B4E67"/>
    <w:rsid w:val="004D1555"/>
    <w:rsid w:val="004D15C5"/>
    <w:rsid w:val="004D170F"/>
    <w:rsid w:val="004D5184"/>
    <w:rsid w:val="004D6150"/>
    <w:rsid w:val="004E08AF"/>
    <w:rsid w:val="004E4862"/>
    <w:rsid w:val="004E4888"/>
    <w:rsid w:val="004E5ABB"/>
    <w:rsid w:val="004E6003"/>
    <w:rsid w:val="004F3E7E"/>
    <w:rsid w:val="004F56CC"/>
    <w:rsid w:val="004F59EF"/>
    <w:rsid w:val="004F7691"/>
    <w:rsid w:val="00500433"/>
    <w:rsid w:val="0050328A"/>
    <w:rsid w:val="00505836"/>
    <w:rsid w:val="00506BCA"/>
    <w:rsid w:val="00515873"/>
    <w:rsid w:val="00524C3D"/>
    <w:rsid w:val="005272AE"/>
    <w:rsid w:val="0054145A"/>
    <w:rsid w:val="0055302A"/>
    <w:rsid w:val="0056531B"/>
    <w:rsid w:val="0056617A"/>
    <w:rsid w:val="00567CA7"/>
    <w:rsid w:val="005723E3"/>
    <w:rsid w:val="005730B3"/>
    <w:rsid w:val="00577A3D"/>
    <w:rsid w:val="0058002F"/>
    <w:rsid w:val="005822D6"/>
    <w:rsid w:val="00586B97"/>
    <w:rsid w:val="00595E9F"/>
    <w:rsid w:val="005A5630"/>
    <w:rsid w:val="005A5E77"/>
    <w:rsid w:val="005A5EE3"/>
    <w:rsid w:val="005B0F13"/>
    <w:rsid w:val="005B1014"/>
    <w:rsid w:val="005B22FB"/>
    <w:rsid w:val="005B3979"/>
    <w:rsid w:val="005B3A48"/>
    <w:rsid w:val="005C00C8"/>
    <w:rsid w:val="005D1454"/>
    <w:rsid w:val="005D4436"/>
    <w:rsid w:val="005D5A45"/>
    <w:rsid w:val="005E16C7"/>
    <w:rsid w:val="005E35A4"/>
    <w:rsid w:val="005E4EB2"/>
    <w:rsid w:val="005E5615"/>
    <w:rsid w:val="005F6DC0"/>
    <w:rsid w:val="005F7FE2"/>
    <w:rsid w:val="0060262F"/>
    <w:rsid w:val="00604182"/>
    <w:rsid w:val="006068DA"/>
    <w:rsid w:val="00607831"/>
    <w:rsid w:val="006102D8"/>
    <w:rsid w:val="00610538"/>
    <w:rsid w:val="00612221"/>
    <w:rsid w:val="0061771A"/>
    <w:rsid w:val="0062612E"/>
    <w:rsid w:val="0062651F"/>
    <w:rsid w:val="006273BF"/>
    <w:rsid w:val="00631871"/>
    <w:rsid w:val="00631F6E"/>
    <w:rsid w:val="006343B4"/>
    <w:rsid w:val="006361FA"/>
    <w:rsid w:val="00640A16"/>
    <w:rsid w:val="00640AA2"/>
    <w:rsid w:val="00641A04"/>
    <w:rsid w:val="00641A67"/>
    <w:rsid w:val="00642472"/>
    <w:rsid w:val="00652951"/>
    <w:rsid w:val="00652DCC"/>
    <w:rsid w:val="00655C13"/>
    <w:rsid w:val="00656CEA"/>
    <w:rsid w:val="00657387"/>
    <w:rsid w:val="006600B4"/>
    <w:rsid w:val="00660A73"/>
    <w:rsid w:val="00660EBC"/>
    <w:rsid w:val="0066366D"/>
    <w:rsid w:val="00685E9A"/>
    <w:rsid w:val="00690DC1"/>
    <w:rsid w:val="00695C37"/>
    <w:rsid w:val="006A011F"/>
    <w:rsid w:val="006A0B3B"/>
    <w:rsid w:val="006A50D1"/>
    <w:rsid w:val="006A6B7E"/>
    <w:rsid w:val="006A7F58"/>
    <w:rsid w:val="006B04DE"/>
    <w:rsid w:val="006B1D75"/>
    <w:rsid w:val="006B3A7C"/>
    <w:rsid w:val="006B7AC5"/>
    <w:rsid w:val="006C75A8"/>
    <w:rsid w:val="006D02D9"/>
    <w:rsid w:val="006D3DC2"/>
    <w:rsid w:val="006D4A81"/>
    <w:rsid w:val="006D4C2E"/>
    <w:rsid w:val="006D61F2"/>
    <w:rsid w:val="006D6856"/>
    <w:rsid w:val="006E2FEC"/>
    <w:rsid w:val="006F1BE9"/>
    <w:rsid w:val="006F5058"/>
    <w:rsid w:val="006F55A8"/>
    <w:rsid w:val="00701E6E"/>
    <w:rsid w:val="00706242"/>
    <w:rsid w:val="007109C4"/>
    <w:rsid w:val="007171D2"/>
    <w:rsid w:val="00720E7D"/>
    <w:rsid w:val="00721D69"/>
    <w:rsid w:val="0072278A"/>
    <w:rsid w:val="00727D1B"/>
    <w:rsid w:val="007304BE"/>
    <w:rsid w:val="00731B82"/>
    <w:rsid w:val="00731F26"/>
    <w:rsid w:val="00732730"/>
    <w:rsid w:val="0073274D"/>
    <w:rsid w:val="00733F68"/>
    <w:rsid w:val="007344B6"/>
    <w:rsid w:val="00745F2E"/>
    <w:rsid w:val="007501EC"/>
    <w:rsid w:val="0075127F"/>
    <w:rsid w:val="007518E2"/>
    <w:rsid w:val="007545B7"/>
    <w:rsid w:val="007545BB"/>
    <w:rsid w:val="00755016"/>
    <w:rsid w:val="007666A4"/>
    <w:rsid w:val="0076788E"/>
    <w:rsid w:val="007744A7"/>
    <w:rsid w:val="00777DBE"/>
    <w:rsid w:val="00782A74"/>
    <w:rsid w:val="00784AF2"/>
    <w:rsid w:val="00784D3D"/>
    <w:rsid w:val="00787FF5"/>
    <w:rsid w:val="00791011"/>
    <w:rsid w:val="00792B10"/>
    <w:rsid w:val="00792B66"/>
    <w:rsid w:val="00793363"/>
    <w:rsid w:val="007956DA"/>
    <w:rsid w:val="00795DD1"/>
    <w:rsid w:val="007A3CC4"/>
    <w:rsid w:val="007B2D6C"/>
    <w:rsid w:val="007B4A54"/>
    <w:rsid w:val="007C7EE7"/>
    <w:rsid w:val="007D2D20"/>
    <w:rsid w:val="007D466C"/>
    <w:rsid w:val="007D554E"/>
    <w:rsid w:val="007E5CC4"/>
    <w:rsid w:val="007F0556"/>
    <w:rsid w:val="007F3157"/>
    <w:rsid w:val="007F5175"/>
    <w:rsid w:val="007F5394"/>
    <w:rsid w:val="007F6752"/>
    <w:rsid w:val="00806F32"/>
    <w:rsid w:val="008107C0"/>
    <w:rsid w:val="00813DE4"/>
    <w:rsid w:val="00816606"/>
    <w:rsid w:val="00821252"/>
    <w:rsid w:val="0082236C"/>
    <w:rsid w:val="00827CB8"/>
    <w:rsid w:val="00840CCA"/>
    <w:rsid w:val="00841EEC"/>
    <w:rsid w:val="00842353"/>
    <w:rsid w:val="00844C93"/>
    <w:rsid w:val="00844D07"/>
    <w:rsid w:val="0085106A"/>
    <w:rsid w:val="00851BCB"/>
    <w:rsid w:val="008536B6"/>
    <w:rsid w:val="00855C2C"/>
    <w:rsid w:val="0086216D"/>
    <w:rsid w:val="008666D4"/>
    <w:rsid w:val="00874A21"/>
    <w:rsid w:val="00876AAB"/>
    <w:rsid w:val="008775A9"/>
    <w:rsid w:val="0088003D"/>
    <w:rsid w:val="00880C0D"/>
    <w:rsid w:val="008879DF"/>
    <w:rsid w:val="00893226"/>
    <w:rsid w:val="008A2CB4"/>
    <w:rsid w:val="008A574B"/>
    <w:rsid w:val="008A7B53"/>
    <w:rsid w:val="008C028B"/>
    <w:rsid w:val="008C38EB"/>
    <w:rsid w:val="008C76D9"/>
    <w:rsid w:val="008E389B"/>
    <w:rsid w:val="008E7D6C"/>
    <w:rsid w:val="008F0D5F"/>
    <w:rsid w:val="008F39F5"/>
    <w:rsid w:val="008F45D1"/>
    <w:rsid w:val="008F59EF"/>
    <w:rsid w:val="008F63A8"/>
    <w:rsid w:val="009016DD"/>
    <w:rsid w:val="00902ABC"/>
    <w:rsid w:val="009045F5"/>
    <w:rsid w:val="009050EF"/>
    <w:rsid w:val="00905D1C"/>
    <w:rsid w:val="00906D12"/>
    <w:rsid w:val="00910553"/>
    <w:rsid w:val="00911F37"/>
    <w:rsid w:val="00914DBB"/>
    <w:rsid w:val="0091565B"/>
    <w:rsid w:val="00916014"/>
    <w:rsid w:val="00920964"/>
    <w:rsid w:val="009212ED"/>
    <w:rsid w:val="0092519F"/>
    <w:rsid w:val="009256F7"/>
    <w:rsid w:val="00926F44"/>
    <w:rsid w:val="0093439A"/>
    <w:rsid w:val="00935D75"/>
    <w:rsid w:val="009408EB"/>
    <w:rsid w:val="009425D4"/>
    <w:rsid w:val="00942AB5"/>
    <w:rsid w:val="009500CB"/>
    <w:rsid w:val="0095121C"/>
    <w:rsid w:val="00955703"/>
    <w:rsid w:val="009575CB"/>
    <w:rsid w:val="009641C1"/>
    <w:rsid w:val="0096613C"/>
    <w:rsid w:val="00967AD6"/>
    <w:rsid w:val="00972FDE"/>
    <w:rsid w:val="009766B8"/>
    <w:rsid w:val="0098440A"/>
    <w:rsid w:val="009907DB"/>
    <w:rsid w:val="00991ED4"/>
    <w:rsid w:val="00994364"/>
    <w:rsid w:val="00996DEC"/>
    <w:rsid w:val="009A2C11"/>
    <w:rsid w:val="009B1B0A"/>
    <w:rsid w:val="009B21DD"/>
    <w:rsid w:val="009B7929"/>
    <w:rsid w:val="009C117A"/>
    <w:rsid w:val="009C1FD2"/>
    <w:rsid w:val="009C4661"/>
    <w:rsid w:val="009C6399"/>
    <w:rsid w:val="009D0013"/>
    <w:rsid w:val="009D13B1"/>
    <w:rsid w:val="009D5DD5"/>
    <w:rsid w:val="009D6427"/>
    <w:rsid w:val="009F1B79"/>
    <w:rsid w:val="009F386E"/>
    <w:rsid w:val="00A018CC"/>
    <w:rsid w:val="00A03ED8"/>
    <w:rsid w:val="00A05C19"/>
    <w:rsid w:val="00A0655C"/>
    <w:rsid w:val="00A0776D"/>
    <w:rsid w:val="00A1051D"/>
    <w:rsid w:val="00A11E0A"/>
    <w:rsid w:val="00A22F54"/>
    <w:rsid w:val="00A24FB6"/>
    <w:rsid w:val="00A27397"/>
    <w:rsid w:val="00A327D0"/>
    <w:rsid w:val="00A3703F"/>
    <w:rsid w:val="00A3757A"/>
    <w:rsid w:val="00A66AC7"/>
    <w:rsid w:val="00A66C9C"/>
    <w:rsid w:val="00A7055E"/>
    <w:rsid w:val="00A72315"/>
    <w:rsid w:val="00A72C56"/>
    <w:rsid w:val="00A8121F"/>
    <w:rsid w:val="00A91CEC"/>
    <w:rsid w:val="00A94F48"/>
    <w:rsid w:val="00A95145"/>
    <w:rsid w:val="00AA0453"/>
    <w:rsid w:val="00AA1A26"/>
    <w:rsid w:val="00AB2B4C"/>
    <w:rsid w:val="00AB5466"/>
    <w:rsid w:val="00AB6EA5"/>
    <w:rsid w:val="00AB7A8E"/>
    <w:rsid w:val="00AC3407"/>
    <w:rsid w:val="00AC5258"/>
    <w:rsid w:val="00AC6F48"/>
    <w:rsid w:val="00AC73BA"/>
    <w:rsid w:val="00AC76A3"/>
    <w:rsid w:val="00AD42EB"/>
    <w:rsid w:val="00AD6FB4"/>
    <w:rsid w:val="00AE187F"/>
    <w:rsid w:val="00AE1D2A"/>
    <w:rsid w:val="00AE21EE"/>
    <w:rsid w:val="00AF0281"/>
    <w:rsid w:val="00AF041A"/>
    <w:rsid w:val="00AF56B4"/>
    <w:rsid w:val="00B0158E"/>
    <w:rsid w:val="00B107F5"/>
    <w:rsid w:val="00B10FF8"/>
    <w:rsid w:val="00B145C4"/>
    <w:rsid w:val="00B15E3A"/>
    <w:rsid w:val="00B164DA"/>
    <w:rsid w:val="00B170BD"/>
    <w:rsid w:val="00B201DD"/>
    <w:rsid w:val="00B21CF0"/>
    <w:rsid w:val="00B22302"/>
    <w:rsid w:val="00B26DB7"/>
    <w:rsid w:val="00B31B67"/>
    <w:rsid w:val="00B33397"/>
    <w:rsid w:val="00B36D25"/>
    <w:rsid w:val="00B3703A"/>
    <w:rsid w:val="00B4151A"/>
    <w:rsid w:val="00B451E2"/>
    <w:rsid w:val="00B45A0B"/>
    <w:rsid w:val="00B51100"/>
    <w:rsid w:val="00B65369"/>
    <w:rsid w:val="00B668CB"/>
    <w:rsid w:val="00B764A7"/>
    <w:rsid w:val="00B76C25"/>
    <w:rsid w:val="00B76F1F"/>
    <w:rsid w:val="00B80E04"/>
    <w:rsid w:val="00B826C8"/>
    <w:rsid w:val="00B868B0"/>
    <w:rsid w:val="00B91229"/>
    <w:rsid w:val="00B9663C"/>
    <w:rsid w:val="00B975C4"/>
    <w:rsid w:val="00BA0649"/>
    <w:rsid w:val="00BA4720"/>
    <w:rsid w:val="00BA4DCB"/>
    <w:rsid w:val="00BB1C44"/>
    <w:rsid w:val="00BB2597"/>
    <w:rsid w:val="00BB2E5F"/>
    <w:rsid w:val="00BB4886"/>
    <w:rsid w:val="00BB4A07"/>
    <w:rsid w:val="00BB5323"/>
    <w:rsid w:val="00BB5326"/>
    <w:rsid w:val="00BB5E4D"/>
    <w:rsid w:val="00BC46E5"/>
    <w:rsid w:val="00BC5BE4"/>
    <w:rsid w:val="00BD15D1"/>
    <w:rsid w:val="00BD2FD4"/>
    <w:rsid w:val="00BD3091"/>
    <w:rsid w:val="00BD7C6E"/>
    <w:rsid w:val="00BE11E7"/>
    <w:rsid w:val="00BE32BB"/>
    <w:rsid w:val="00BE61E1"/>
    <w:rsid w:val="00C00B63"/>
    <w:rsid w:val="00C03160"/>
    <w:rsid w:val="00C03F54"/>
    <w:rsid w:val="00C04E04"/>
    <w:rsid w:val="00C10AAB"/>
    <w:rsid w:val="00C13025"/>
    <w:rsid w:val="00C1360F"/>
    <w:rsid w:val="00C1444E"/>
    <w:rsid w:val="00C14B86"/>
    <w:rsid w:val="00C174E0"/>
    <w:rsid w:val="00C24E71"/>
    <w:rsid w:val="00C26BCB"/>
    <w:rsid w:val="00C33B0E"/>
    <w:rsid w:val="00C361DF"/>
    <w:rsid w:val="00C37EA8"/>
    <w:rsid w:val="00C42EF7"/>
    <w:rsid w:val="00C45BAF"/>
    <w:rsid w:val="00C475D1"/>
    <w:rsid w:val="00C60642"/>
    <w:rsid w:val="00C64919"/>
    <w:rsid w:val="00C65C34"/>
    <w:rsid w:val="00C6611D"/>
    <w:rsid w:val="00C71EA9"/>
    <w:rsid w:val="00C730CF"/>
    <w:rsid w:val="00C7399F"/>
    <w:rsid w:val="00C81D7D"/>
    <w:rsid w:val="00C832AD"/>
    <w:rsid w:val="00C9122B"/>
    <w:rsid w:val="00C94AE6"/>
    <w:rsid w:val="00CA08DD"/>
    <w:rsid w:val="00CA1C39"/>
    <w:rsid w:val="00CA210D"/>
    <w:rsid w:val="00CA74A3"/>
    <w:rsid w:val="00CB2BA1"/>
    <w:rsid w:val="00CB3C76"/>
    <w:rsid w:val="00CB53D2"/>
    <w:rsid w:val="00CB5A9B"/>
    <w:rsid w:val="00CB5EAA"/>
    <w:rsid w:val="00CB6984"/>
    <w:rsid w:val="00CC0E2D"/>
    <w:rsid w:val="00CC12B6"/>
    <w:rsid w:val="00CC54D5"/>
    <w:rsid w:val="00CC74B4"/>
    <w:rsid w:val="00CD0BF5"/>
    <w:rsid w:val="00CD0F2A"/>
    <w:rsid w:val="00CD3E4E"/>
    <w:rsid w:val="00CD7C64"/>
    <w:rsid w:val="00CE54C7"/>
    <w:rsid w:val="00CE7E6E"/>
    <w:rsid w:val="00CF1D99"/>
    <w:rsid w:val="00CF4E43"/>
    <w:rsid w:val="00CF6FAC"/>
    <w:rsid w:val="00D0121A"/>
    <w:rsid w:val="00D062DE"/>
    <w:rsid w:val="00D06BD2"/>
    <w:rsid w:val="00D0703D"/>
    <w:rsid w:val="00D07A0E"/>
    <w:rsid w:val="00D10715"/>
    <w:rsid w:val="00D2193B"/>
    <w:rsid w:val="00D237C0"/>
    <w:rsid w:val="00D23BFA"/>
    <w:rsid w:val="00D30F55"/>
    <w:rsid w:val="00D32146"/>
    <w:rsid w:val="00D325AD"/>
    <w:rsid w:val="00D33B7E"/>
    <w:rsid w:val="00D36C83"/>
    <w:rsid w:val="00D40434"/>
    <w:rsid w:val="00D42A93"/>
    <w:rsid w:val="00D5424D"/>
    <w:rsid w:val="00D61825"/>
    <w:rsid w:val="00D6431D"/>
    <w:rsid w:val="00D64F0B"/>
    <w:rsid w:val="00D6554F"/>
    <w:rsid w:val="00D665FD"/>
    <w:rsid w:val="00D71FD2"/>
    <w:rsid w:val="00D77363"/>
    <w:rsid w:val="00D82508"/>
    <w:rsid w:val="00D93A63"/>
    <w:rsid w:val="00DA497E"/>
    <w:rsid w:val="00DA4F61"/>
    <w:rsid w:val="00DB0515"/>
    <w:rsid w:val="00DB3228"/>
    <w:rsid w:val="00DC231C"/>
    <w:rsid w:val="00DC366F"/>
    <w:rsid w:val="00DC7C98"/>
    <w:rsid w:val="00DD42F5"/>
    <w:rsid w:val="00DD4C7E"/>
    <w:rsid w:val="00DD54CC"/>
    <w:rsid w:val="00DE1785"/>
    <w:rsid w:val="00DE2537"/>
    <w:rsid w:val="00DE2E12"/>
    <w:rsid w:val="00DF0672"/>
    <w:rsid w:val="00DF092E"/>
    <w:rsid w:val="00DF2320"/>
    <w:rsid w:val="00E00473"/>
    <w:rsid w:val="00E02A75"/>
    <w:rsid w:val="00E05D7C"/>
    <w:rsid w:val="00E134FE"/>
    <w:rsid w:val="00E13555"/>
    <w:rsid w:val="00E22E84"/>
    <w:rsid w:val="00E24268"/>
    <w:rsid w:val="00E25E7D"/>
    <w:rsid w:val="00E27F3A"/>
    <w:rsid w:val="00E31551"/>
    <w:rsid w:val="00E33C0A"/>
    <w:rsid w:val="00E357E9"/>
    <w:rsid w:val="00E36D98"/>
    <w:rsid w:val="00E406D9"/>
    <w:rsid w:val="00E43721"/>
    <w:rsid w:val="00E6335D"/>
    <w:rsid w:val="00E66854"/>
    <w:rsid w:val="00E66ECC"/>
    <w:rsid w:val="00E70E09"/>
    <w:rsid w:val="00E714FB"/>
    <w:rsid w:val="00E74184"/>
    <w:rsid w:val="00E74A17"/>
    <w:rsid w:val="00E77B22"/>
    <w:rsid w:val="00E8151E"/>
    <w:rsid w:val="00E83079"/>
    <w:rsid w:val="00E850E4"/>
    <w:rsid w:val="00E91718"/>
    <w:rsid w:val="00E929C1"/>
    <w:rsid w:val="00E966B1"/>
    <w:rsid w:val="00EA0E33"/>
    <w:rsid w:val="00EA7A07"/>
    <w:rsid w:val="00EC571A"/>
    <w:rsid w:val="00EC759F"/>
    <w:rsid w:val="00EC7622"/>
    <w:rsid w:val="00EC7FAA"/>
    <w:rsid w:val="00ED05A2"/>
    <w:rsid w:val="00ED7D91"/>
    <w:rsid w:val="00EE7F55"/>
    <w:rsid w:val="00EF35AC"/>
    <w:rsid w:val="00EF4EFD"/>
    <w:rsid w:val="00F019EC"/>
    <w:rsid w:val="00F072B7"/>
    <w:rsid w:val="00F12E82"/>
    <w:rsid w:val="00F12ED5"/>
    <w:rsid w:val="00F12F8C"/>
    <w:rsid w:val="00F14920"/>
    <w:rsid w:val="00F175A5"/>
    <w:rsid w:val="00F17E9E"/>
    <w:rsid w:val="00F22BAE"/>
    <w:rsid w:val="00F24A6B"/>
    <w:rsid w:val="00F32AA3"/>
    <w:rsid w:val="00F35275"/>
    <w:rsid w:val="00F36C48"/>
    <w:rsid w:val="00F36FC5"/>
    <w:rsid w:val="00F40D83"/>
    <w:rsid w:val="00F42132"/>
    <w:rsid w:val="00F4655A"/>
    <w:rsid w:val="00F501AE"/>
    <w:rsid w:val="00F51EC2"/>
    <w:rsid w:val="00F53342"/>
    <w:rsid w:val="00F55D8D"/>
    <w:rsid w:val="00F57206"/>
    <w:rsid w:val="00F57434"/>
    <w:rsid w:val="00F6219B"/>
    <w:rsid w:val="00F63E78"/>
    <w:rsid w:val="00F641D0"/>
    <w:rsid w:val="00F641F5"/>
    <w:rsid w:val="00F67AF4"/>
    <w:rsid w:val="00F72B7A"/>
    <w:rsid w:val="00F7304B"/>
    <w:rsid w:val="00F74DF6"/>
    <w:rsid w:val="00F75A28"/>
    <w:rsid w:val="00F806B6"/>
    <w:rsid w:val="00F81EED"/>
    <w:rsid w:val="00F92035"/>
    <w:rsid w:val="00F92809"/>
    <w:rsid w:val="00F940EB"/>
    <w:rsid w:val="00F97A92"/>
    <w:rsid w:val="00FA1A91"/>
    <w:rsid w:val="00FA2235"/>
    <w:rsid w:val="00FA4CDD"/>
    <w:rsid w:val="00FA4E7E"/>
    <w:rsid w:val="00FA5530"/>
    <w:rsid w:val="00FA5CC2"/>
    <w:rsid w:val="00FB55C8"/>
    <w:rsid w:val="00FC20A4"/>
    <w:rsid w:val="00FD497B"/>
    <w:rsid w:val="00FE34CC"/>
    <w:rsid w:val="00FE48CC"/>
    <w:rsid w:val="00FF2B39"/>
    <w:rsid w:val="00FF59A7"/>
    <w:rsid w:val="00FF6241"/>
    <w:rsid w:val="00FF77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87F"/>
  </w:style>
  <w:style w:type="paragraph" w:styleId="1">
    <w:name w:val="heading 1"/>
    <w:basedOn w:val="a"/>
    <w:next w:val="a"/>
    <w:link w:val="10"/>
    <w:uiPriority w:val="9"/>
    <w:qFormat/>
    <w:rsid w:val="005D14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5D1454"/>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5D14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454"/>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5D145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5D1454"/>
    <w:rPr>
      <w:rFonts w:asciiTheme="majorHAnsi" w:eastAsiaTheme="majorEastAsia" w:hAnsiTheme="majorHAnsi" w:cstheme="majorBidi"/>
      <w:color w:val="243F60" w:themeColor="accent1" w:themeShade="7F"/>
      <w:sz w:val="24"/>
      <w:szCs w:val="24"/>
      <w:lang w:eastAsia="ru-RU"/>
    </w:rPr>
  </w:style>
  <w:style w:type="paragraph" w:styleId="a3">
    <w:name w:val="annotation text"/>
    <w:basedOn w:val="a"/>
    <w:link w:val="a4"/>
    <w:uiPriority w:val="99"/>
    <w:unhideWhenUsed/>
    <w:rsid w:val="005D1454"/>
    <w:pPr>
      <w:spacing w:line="240" w:lineRule="auto"/>
    </w:pPr>
    <w:rPr>
      <w:sz w:val="20"/>
      <w:szCs w:val="20"/>
    </w:rPr>
  </w:style>
  <w:style w:type="character" w:customStyle="1" w:styleId="a4">
    <w:name w:val="Текст примечания Знак"/>
    <w:basedOn w:val="a0"/>
    <w:link w:val="a3"/>
    <w:uiPriority w:val="99"/>
    <w:rsid w:val="005D1454"/>
    <w:rPr>
      <w:rFonts w:eastAsiaTheme="minorEastAsia"/>
      <w:sz w:val="20"/>
      <w:szCs w:val="20"/>
      <w:lang w:eastAsia="ru-RU"/>
    </w:rPr>
  </w:style>
  <w:style w:type="character" w:styleId="a5">
    <w:name w:val="Strong"/>
    <w:basedOn w:val="a0"/>
    <w:uiPriority w:val="22"/>
    <w:qFormat/>
    <w:rsid w:val="005D1454"/>
    <w:rPr>
      <w:b/>
      <w:bCs/>
    </w:rPr>
  </w:style>
  <w:style w:type="paragraph" w:styleId="a6">
    <w:name w:val="List Paragraph"/>
    <w:basedOn w:val="a"/>
    <w:link w:val="a7"/>
    <w:qFormat/>
    <w:rsid w:val="005D1454"/>
    <w:pPr>
      <w:ind w:left="720"/>
      <w:contextualSpacing/>
    </w:pPr>
  </w:style>
  <w:style w:type="character" w:customStyle="1" w:styleId="a7">
    <w:name w:val="Абзац списка Знак"/>
    <w:link w:val="a6"/>
    <w:rsid w:val="005D1454"/>
    <w:rPr>
      <w:rFonts w:eastAsiaTheme="minorEastAsia"/>
      <w:lang w:eastAsia="ru-RU"/>
    </w:rPr>
  </w:style>
  <w:style w:type="paragraph" w:customStyle="1" w:styleId="j11">
    <w:name w:val="j11"/>
    <w:basedOn w:val="a"/>
    <w:rsid w:val="005D1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D1454"/>
  </w:style>
  <w:style w:type="character" w:styleId="a8">
    <w:name w:val="Hyperlink"/>
    <w:basedOn w:val="a0"/>
    <w:uiPriority w:val="99"/>
    <w:unhideWhenUsed/>
    <w:rsid w:val="005D1454"/>
    <w:rPr>
      <w:color w:val="0000FF"/>
      <w:u w:val="single"/>
    </w:rPr>
  </w:style>
  <w:style w:type="character" w:styleId="a9">
    <w:name w:val="annotation reference"/>
    <w:basedOn w:val="a0"/>
    <w:uiPriority w:val="99"/>
    <w:semiHidden/>
    <w:unhideWhenUsed/>
    <w:rsid w:val="005D1454"/>
    <w:rPr>
      <w:sz w:val="16"/>
      <w:szCs w:val="16"/>
    </w:rPr>
  </w:style>
  <w:style w:type="paragraph" w:styleId="aa">
    <w:name w:val="annotation subject"/>
    <w:basedOn w:val="a3"/>
    <w:next w:val="a3"/>
    <w:link w:val="ab"/>
    <w:uiPriority w:val="99"/>
    <w:semiHidden/>
    <w:unhideWhenUsed/>
    <w:rsid w:val="005D1454"/>
    <w:rPr>
      <w:b/>
      <w:bCs/>
    </w:rPr>
  </w:style>
  <w:style w:type="character" w:customStyle="1" w:styleId="ab">
    <w:name w:val="Тема примечания Знак"/>
    <w:basedOn w:val="a4"/>
    <w:link w:val="aa"/>
    <w:uiPriority w:val="99"/>
    <w:semiHidden/>
    <w:rsid w:val="005D1454"/>
    <w:rPr>
      <w:rFonts w:eastAsiaTheme="minorEastAsia"/>
      <w:b/>
      <w:bCs/>
      <w:sz w:val="20"/>
      <w:szCs w:val="20"/>
      <w:lang w:eastAsia="ru-RU"/>
    </w:rPr>
  </w:style>
  <w:style w:type="paragraph" w:styleId="ac">
    <w:name w:val="Balloon Text"/>
    <w:basedOn w:val="a"/>
    <w:link w:val="ad"/>
    <w:uiPriority w:val="99"/>
    <w:semiHidden/>
    <w:unhideWhenUsed/>
    <w:rsid w:val="005D145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D1454"/>
    <w:rPr>
      <w:rFonts w:ascii="Segoe UI" w:eastAsiaTheme="minorEastAsia" w:hAnsi="Segoe UI" w:cs="Segoe UI"/>
      <w:sz w:val="18"/>
      <w:szCs w:val="18"/>
      <w:lang w:eastAsia="ru-RU"/>
    </w:rPr>
  </w:style>
  <w:style w:type="paragraph" w:styleId="ae">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5D145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5D145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D1454"/>
    <w:rPr>
      <w:rFonts w:eastAsiaTheme="minorEastAsia"/>
      <w:lang w:eastAsia="ru-RU"/>
    </w:rPr>
  </w:style>
  <w:style w:type="paragraph" w:styleId="af1">
    <w:name w:val="footer"/>
    <w:basedOn w:val="a"/>
    <w:link w:val="af2"/>
    <w:uiPriority w:val="99"/>
    <w:unhideWhenUsed/>
    <w:rsid w:val="005D145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D1454"/>
    <w:rPr>
      <w:rFonts w:eastAsiaTheme="minorEastAsia"/>
      <w:lang w:eastAsia="ru-RU"/>
    </w:rPr>
  </w:style>
  <w:style w:type="paragraph" w:customStyle="1" w:styleId="Default">
    <w:name w:val="Default"/>
    <w:rsid w:val="005D1454"/>
    <w:pPr>
      <w:autoSpaceDE w:val="0"/>
      <w:autoSpaceDN w:val="0"/>
      <w:adjustRightInd w:val="0"/>
      <w:spacing w:after="0" w:line="240" w:lineRule="auto"/>
    </w:pPr>
    <w:rPr>
      <w:rFonts w:ascii="Calibri" w:hAnsi="Calibri" w:cs="Calibri"/>
      <w:color w:val="000000"/>
      <w:sz w:val="24"/>
      <w:szCs w:val="24"/>
    </w:rPr>
  </w:style>
  <w:style w:type="character" w:customStyle="1" w:styleId="gogofoundword">
    <w:name w:val="gogofoundword"/>
    <w:basedOn w:val="a0"/>
    <w:rsid w:val="005D1454"/>
  </w:style>
  <w:style w:type="paragraph" w:styleId="af3">
    <w:name w:val="No Spacing"/>
    <w:link w:val="af4"/>
    <w:qFormat/>
    <w:rsid w:val="005D1454"/>
    <w:pPr>
      <w:spacing w:after="0" w:line="240" w:lineRule="auto"/>
    </w:pPr>
  </w:style>
  <w:style w:type="character" w:customStyle="1" w:styleId="af4">
    <w:name w:val="Без интервала Знак"/>
    <w:link w:val="af3"/>
    <w:locked/>
    <w:rsid w:val="005D1454"/>
    <w:rPr>
      <w:rFonts w:eastAsiaTheme="minorEastAsia"/>
      <w:lang w:eastAsia="ru-RU"/>
    </w:rPr>
  </w:style>
  <w:style w:type="character" w:styleId="af5">
    <w:name w:val="Emphasis"/>
    <w:basedOn w:val="a0"/>
    <w:uiPriority w:val="20"/>
    <w:qFormat/>
    <w:rsid w:val="005D1454"/>
    <w:rPr>
      <w:i/>
      <w:iCs/>
    </w:rPr>
  </w:style>
  <w:style w:type="table" w:styleId="af6">
    <w:name w:val="Table Grid"/>
    <w:basedOn w:val="a1"/>
    <w:uiPriority w:val="39"/>
    <w:rsid w:val="005D1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otnote reference"/>
    <w:basedOn w:val="a0"/>
    <w:semiHidden/>
    <w:unhideWhenUsed/>
    <w:rsid w:val="005D1454"/>
    <w:rPr>
      <w:vertAlign w:val="superscript"/>
    </w:rPr>
  </w:style>
  <w:style w:type="paragraph" w:styleId="af8">
    <w:name w:val="footnote text"/>
    <w:basedOn w:val="a"/>
    <w:link w:val="af9"/>
    <w:uiPriority w:val="99"/>
    <w:semiHidden/>
    <w:unhideWhenUsed/>
    <w:rsid w:val="005D1454"/>
    <w:pPr>
      <w:spacing w:after="0" w:line="240" w:lineRule="auto"/>
    </w:pPr>
    <w:rPr>
      <w:sz w:val="20"/>
      <w:szCs w:val="20"/>
    </w:rPr>
  </w:style>
  <w:style w:type="character" w:customStyle="1" w:styleId="af9">
    <w:name w:val="Текст сноски Знак"/>
    <w:basedOn w:val="a0"/>
    <w:link w:val="af8"/>
    <w:uiPriority w:val="99"/>
    <w:semiHidden/>
    <w:rsid w:val="005D1454"/>
    <w:rPr>
      <w:rFonts w:eastAsiaTheme="minorEastAsia"/>
      <w:sz w:val="20"/>
      <w:szCs w:val="20"/>
      <w:lang w:eastAsia="ru-RU"/>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e"/>
    <w:uiPriority w:val="99"/>
    <w:locked/>
    <w:rsid w:val="005D145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1454"/>
  </w:style>
  <w:style w:type="character" w:customStyle="1" w:styleId="w">
    <w:name w:val="w"/>
    <w:basedOn w:val="a0"/>
    <w:rsid w:val="005D1454"/>
  </w:style>
  <w:style w:type="character" w:customStyle="1" w:styleId="s0">
    <w:name w:val="s0"/>
    <w:basedOn w:val="a0"/>
    <w:rsid w:val="005D1454"/>
  </w:style>
  <w:style w:type="character" w:customStyle="1" w:styleId="tlid-translation">
    <w:name w:val="tlid-translation"/>
    <w:basedOn w:val="a0"/>
    <w:rsid w:val="00F6219B"/>
  </w:style>
</w:styles>
</file>

<file path=word/webSettings.xml><?xml version="1.0" encoding="utf-8"?>
<w:webSettings xmlns:r="http://schemas.openxmlformats.org/officeDocument/2006/relationships" xmlns:w="http://schemas.openxmlformats.org/wordprocessingml/2006/main">
  <w:divs>
    <w:div w:id="152910745">
      <w:bodyDiv w:val="1"/>
      <w:marLeft w:val="0"/>
      <w:marRight w:val="0"/>
      <w:marTop w:val="0"/>
      <w:marBottom w:val="0"/>
      <w:divBdr>
        <w:top w:val="none" w:sz="0" w:space="0" w:color="auto"/>
        <w:left w:val="none" w:sz="0" w:space="0" w:color="auto"/>
        <w:bottom w:val="none" w:sz="0" w:space="0" w:color="auto"/>
        <w:right w:val="none" w:sz="0" w:space="0" w:color="auto"/>
      </w:divBdr>
    </w:div>
    <w:div w:id="389497264">
      <w:bodyDiv w:val="1"/>
      <w:marLeft w:val="0"/>
      <w:marRight w:val="0"/>
      <w:marTop w:val="0"/>
      <w:marBottom w:val="0"/>
      <w:divBdr>
        <w:top w:val="none" w:sz="0" w:space="0" w:color="auto"/>
        <w:left w:val="none" w:sz="0" w:space="0" w:color="auto"/>
        <w:bottom w:val="none" w:sz="0" w:space="0" w:color="auto"/>
        <w:right w:val="none" w:sz="0" w:space="0" w:color="auto"/>
      </w:divBdr>
    </w:div>
    <w:div w:id="403066953">
      <w:bodyDiv w:val="1"/>
      <w:marLeft w:val="0"/>
      <w:marRight w:val="0"/>
      <w:marTop w:val="0"/>
      <w:marBottom w:val="0"/>
      <w:divBdr>
        <w:top w:val="none" w:sz="0" w:space="0" w:color="auto"/>
        <w:left w:val="none" w:sz="0" w:space="0" w:color="auto"/>
        <w:bottom w:val="none" w:sz="0" w:space="0" w:color="auto"/>
        <w:right w:val="none" w:sz="0" w:space="0" w:color="auto"/>
      </w:divBdr>
    </w:div>
    <w:div w:id="704063735">
      <w:bodyDiv w:val="1"/>
      <w:marLeft w:val="0"/>
      <w:marRight w:val="0"/>
      <w:marTop w:val="0"/>
      <w:marBottom w:val="0"/>
      <w:divBdr>
        <w:top w:val="none" w:sz="0" w:space="0" w:color="auto"/>
        <w:left w:val="none" w:sz="0" w:space="0" w:color="auto"/>
        <w:bottom w:val="none" w:sz="0" w:space="0" w:color="auto"/>
        <w:right w:val="none" w:sz="0" w:space="0" w:color="auto"/>
      </w:divBdr>
    </w:div>
    <w:div w:id="964310164">
      <w:bodyDiv w:val="1"/>
      <w:marLeft w:val="0"/>
      <w:marRight w:val="0"/>
      <w:marTop w:val="0"/>
      <w:marBottom w:val="0"/>
      <w:divBdr>
        <w:top w:val="none" w:sz="0" w:space="0" w:color="auto"/>
        <w:left w:val="none" w:sz="0" w:space="0" w:color="auto"/>
        <w:bottom w:val="none" w:sz="0" w:space="0" w:color="auto"/>
        <w:right w:val="none" w:sz="0" w:space="0" w:color="auto"/>
      </w:divBdr>
    </w:div>
    <w:div w:id="16487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31C64-28B9-4188-B881-F7032078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10328</Words>
  <Characters>58870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2019-08-15T12:00:00Z</cp:lastPrinted>
  <dcterms:created xsi:type="dcterms:W3CDTF">2019-04-18T05:25:00Z</dcterms:created>
  <dcterms:modified xsi:type="dcterms:W3CDTF">2019-08-19T09:09:00Z</dcterms:modified>
</cp:coreProperties>
</file>